
<file path=[Content_Types].xml><?xml version="1.0" encoding="utf-8"?>
<Types xmlns="http://schemas.openxmlformats.org/package/2006/content-types">
  <Default Extension="gif" ContentType="image/gi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after="120"/>
        <w:jc w:val="left"/>
        <w:outlineLvl w:val="0"/>
        <w:rPr>
          <w:rFonts w:ascii="Tahoma" w:hAnsi="Tahoma" w:cs="Tahoma"/>
          <w:color w:val="000000"/>
          <w:kern w:val="36"/>
          <w:sz w:val="36"/>
          <w:szCs w:val="36"/>
        </w:rPr>
      </w:pPr>
      <w:r>
        <w:rPr>
          <w:rFonts w:ascii="Tahoma" w:hAnsi="Tahoma" w:cs="Tahoma"/>
          <w:color w:val="000000"/>
          <w:kern w:val="36"/>
          <w:sz w:val="36"/>
          <w:szCs w:val="36"/>
        </w:rPr>
        <w:t>Property History</w:t>
      </w:r>
      <w:r>
        <w:rPr>
          <w:rFonts w:ascii="Tahoma" w:hAnsi="Tahoma" w:cs="Tahoma"/>
          <w:color w:val="000000"/>
          <w:kern w:val="36"/>
          <w:sz w:val="36"/>
          <w:szCs w:val="36"/>
        </w:rPr>
        <w:t xml:space="preserve"> - Onlin</w:t>
      </w:r>
      <w:bookmarkStart w:id="0" w:name="LASTCURSORPOSITION"/>
      <w:bookmarkEnd w:id="0"/>
      <w:r>
        <w:rPr>
          <w:rFonts w:ascii="Tahoma" w:hAnsi="Tahoma" w:cs="Tahoma"/>
          <w:color w:val="000000"/>
          <w:kern w:val="36"/>
          <w:sz w:val="36"/>
          <w:szCs w:val="36"/>
        </w:rPr>
        <w:t>e Search Results - 28062023</w:t>
      </w:r>
    </w:p>
    <w:p>
      <w:pPr>
        <w:spacing w:line="384" w:lineRule="atLeast"/>
        <w:jc w:val="left"/>
        <w:rPr>
          <w:rFonts w:ascii="Tahoma" w:hAnsi="Tahoma" w:cs="Tahoma"/>
          <w:color w:val="000000"/>
          <w:sz w:val="24"/>
          <w:szCs w:val="24"/>
        </w:rPr>
      </w:pPr>
      <w:hyperlink r:id="rId8" w:tgtFrame="_blank" w:tooltip="Help with this page (opens in a new window)" w:history="1">
        <w:r>
          <w:rPr>
            <w:rFonts w:ascii="Tahoma" w:hAnsi="Tahoma" w:cs="Tahoma"/>
            <w:color w:val="4A2B59"/>
            <w:sz w:val="24"/>
            <w:szCs w:val="24"/>
          </w:rPr>
          <w:t>Help with this page(opens in a new window)</w:t>
        </w:r>
      </w:hyperlink>
    </w:p>
    <w:p>
      <w:pPr>
        <w:jc w:val="left"/>
        <w:rPr>
          <w:rFonts w:ascii="Tahoma" w:hAnsi="Tahoma" w:cs="Tahoma"/>
          <w:color w:val="333333"/>
          <w:sz w:val="24"/>
          <w:szCs w:val="24"/>
        </w:rPr>
      </w:pPr>
      <w:r>
        <w:rPr>
          <w:rFonts w:ascii="Tahoma" w:hAnsi="Tahoma" w:cs="Tahoma"/>
          <w:color w:val="333333"/>
          <w:sz w:val="24"/>
          <w:szCs w:val="24"/>
        </w:rPr>
        <w:t>000122012797 | Laurel House 1 Laurelhill Business Park Stirling FK7 9JQ</w:t>
      </w:r>
    </w:p>
    <w:p>
      <w:pPr>
        <w:numPr>
          <w:ilvl w:val="0"/>
          <w:numId w:val="15"/>
        </w:numPr>
        <w:spacing w:before="100" w:beforeAutospacing="1" w:after="100" w:afterAutospacing="1"/>
        <w:jc w:val="right"/>
        <w:rPr>
          <w:rFonts w:ascii="Tahoma" w:hAnsi="Tahoma" w:cs="Tahoma"/>
          <w:color w:val="333333"/>
          <w:sz w:val="24"/>
          <w:szCs w:val="24"/>
        </w:rPr>
      </w:pPr>
      <w:hyperlink r:id="rId9" w:history="1">
        <w:r>
          <w:rPr>
            <w:rFonts w:ascii="Tahoma" w:hAnsi="Tahoma" w:cs="Tahoma"/>
            <w:color w:val="4A2B59"/>
            <w:sz w:val="24"/>
            <w:szCs w:val="24"/>
          </w:rPr>
          <w:t>Back to search results</w:t>
        </w:r>
      </w:hyperlink>
    </w:p>
    <w:p>
      <w:pPr>
        <w:numPr>
          <w:ilvl w:val="0"/>
          <w:numId w:val="15"/>
        </w:numPr>
        <w:spacing w:before="100" w:beforeAutospacing="1" w:after="100" w:afterAutospacing="1"/>
        <w:jc w:val="right"/>
        <w:rPr>
          <w:rFonts w:ascii="Tahoma" w:hAnsi="Tahoma" w:cs="Tahoma"/>
          <w:color w:val="333333"/>
          <w:sz w:val="24"/>
          <w:szCs w:val="24"/>
        </w:rPr>
      </w:pPr>
      <w:r>
        <w:rPr>
          <w:rFonts w:ascii="Tahoma" w:hAnsi="Tahoma" w:cs="Tahoma"/>
          <w:noProof/>
          <w:color w:val="4A2B59"/>
          <w:sz w:val="24"/>
          <w:szCs w:val="24"/>
        </w:rPr>
        <w:drawing>
          <wp:inline distT="0" distB="0" distL="0" distR="0">
            <wp:extent cx="506095" cy="204470"/>
            <wp:effectExtent l="0" t="0" r="8255" b="5080"/>
            <wp:docPr id="1" name="Picture 1" descr="Print summary icon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int summary icon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6"/>
        </w:numPr>
        <w:jc w:val="left"/>
        <w:rPr>
          <w:rFonts w:ascii="Tahoma" w:hAnsi="Tahoma" w:cs="Tahoma"/>
          <w:color w:val="333333"/>
          <w:sz w:val="24"/>
          <w:szCs w:val="24"/>
        </w:rPr>
      </w:pPr>
      <w:hyperlink r:id="rId12" w:history="1">
        <w:r>
          <w:rPr>
            <w:rFonts w:ascii="Tahoma" w:hAnsi="Tahoma" w:cs="Tahoma"/>
            <w:color w:val="4A2B59"/>
            <w:sz w:val="24"/>
            <w:szCs w:val="24"/>
          </w:rPr>
          <w:t>Address</w:t>
        </w:r>
      </w:hyperlink>
      <w:r>
        <w:rPr>
          <w:rFonts w:ascii="Tahoma" w:hAnsi="Tahoma" w:cs="Tahoma"/>
          <w:color w:val="333333"/>
          <w:sz w:val="24"/>
          <w:szCs w:val="24"/>
        </w:rPr>
        <w:t> </w:t>
      </w:r>
    </w:p>
    <w:p>
      <w:pPr>
        <w:numPr>
          <w:ilvl w:val="0"/>
          <w:numId w:val="16"/>
        </w:numPr>
        <w:jc w:val="left"/>
        <w:rPr>
          <w:rFonts w:ascii="Tahoma" w:hAnsi="Tahoma" w:cs="Tahoma"/>
          <w:color w:val="333333"/>
          <w:sz w:val="24"/>
          <w:szCs w:val="24"/>
        </w:rPr>
      </w:pPr>
      <w:hyperlink r:id="rId13" w:history="1">
        <w:r>
          <w:rPr>
            <w:rFonts w:ascii="Tahoma" w:hAnsi="Tahoma" w:cs="Tahoma"/>
            <w:b/>
            <w:bCs/>
            <w:color w:val="000000"/>
            <w:sz w:val="24"/>
            <w:szCs w:val="24"/>
            <w:bdr w:val="single" w:sz="6" w:space="5" w:color="auto" w:frame="1"/>
            <w:shd w:val="clear" w:color="auto" w:fill="FFFFFF"/>
          </w:rPr>
          <w:t>Property History (19)</w:t>
        </w:r>
      </w:hyperlink>
      <w:r>
        <w:rPr>
          <w:rFonts w:ascii="Tahoma" w:hAnsi="Tahoma" w:cs="Tahoma"/>
          <w:color w:val="333333"/>
          <w:sz w:val="24"/>
          <w:szCs w:val="24"/>
        </w:rPr>
        <w:t> </w:t>
      </w:r>
    </w:p>
    <w:p>
      <w:pPr>
        <w:numPr>
          <w:ilvl w:val="0"/>
          <w:numId w:val="16"/>
        </w:numPr>
        <w:jc w:val="left"/>
        <w:rPr>
          <w:rFonts w:ascii="Tahoma" w:hAnsi="Tahoma" w:cs="Tahoma"/>
          <w:color w:val="333333"/>
          <w:sz w:val="24"/>
          <w:szCs w:val="24"/>
        </w:rPr>
      </w:pPr>
      <w:hyperlink r:id="rId14" w:history="1">
        <w:r>
          <w:rPr>
            <w:rFonts w:ascii="Tahoma" w:hAnsi="Tahoma" w:cs="Tahoma"/>
            <w:color w:val="4A2B59"/>
            <w:sz w:val="24"/>
            <w:szCs w:val="24"/>
          </w:rPr>
          <w:t>Constraints (3)</w:t>
        </w:r>
      </w:hyperlink>
      <w:r>
        <w:rPr>
          <w:rFonts w:ascii="Tahoma" w:hAnsi="Tahoma" w:cs="Tahoma"/>
          <w:color w:val="333333"/>
          <w:sz w:val="24"/>
          <w:szCs w:val="24"/>
        </w:rPr>
        <w:t> </w:t>
      </w:r>
    </w:p>
    <w:p>
      <w:pPr>
        <w:numPr>
          <w:ilvl w:val="0"/>
          <w:numId w:val="16"/>
        </w:numPr>
        <w:jc w:val="left"/>
        <w:rPr>
          <w:rFonts w:ascii="Tahoma" w:hAnsi="Tahoma" w:cs="Tahoma"/>
          <w:color w:val="333333"/>
          <w:sz w:val="24"/>
          <w:szCs w:val="24"/>
        </w:rPr>
      </w:pPr>
      <w:hyperlink r:id="rId15" w:history="1">
        <w:r>
          <w:rPr>
            <w:rFonts w:ascii="Tahoma" w:hAnsi="Tahoma" w:cs="Tahoma"/>
            <w:color w:val="4A2B59"/>
            <w:sz w:val="24"/>
            <w:szCs w:val="24"/>
          </w:rPr>
          <w:t>Map</w:t>
        </w:r>
      </w:hyperlink>
    </w:p>
    <w:p>
      <w:pPr>
        <w:numPr>
          <w:ilvl w:val="0"/>
          <w:numId w:val="2"/>
        </w:numPr>
        <w:shd w:val="clear" w:color="auto" w:fill="FFFFFF"/>
        <w:tabs>
          <w:tab w:val="clear" w:pos="709"/>
        </w:tabs>
        <w:spacing w:before="100" w:beforeAutospacing="1" w:after="120"/>
        <w:ind w:left="0" w:firstLine="0"/>
        <w:jc w:val="left"/>
        <w:outlineLvl w:val="1"/>
        <w:rPr>
          <w:rFonts w:ascii="Tahoma" w:hAnsi="Tahoma" w:cs="Tahoma"/>
          <w:color w:val="000000"/>
          <w:sz w:val="36"/>
          <w:szCs w:val="36"/>
        </w:rPr>
      </w:pPr>
      <w:r>
        <w:rPr>
          <w:rFonts w:ascii="Tahoma" w:hAnsi="Tahoma" w:cs="Tahoma"/>
          <w:color w:val="000000"/>
          <w:sz w:val="36"/>
          <w:szCs w:val="36"/>
        </w:rPr>
        <w:t>Planning Applications (2)</w:t>
      </w:r>
    </w:p>
    <w:p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960"/>
        <w:jc w:val="left"/>
        <w:rPr>
          <w:rFonts w:ascii="Tahoma" w:hAnsi="Tahoma" w:cs="Tahoma"/>
          <w:color w:val="333333"/>
          <w:sz w:val="24"/>
          <w:szCs w:val="24"/>
        </w:rPr>
      </w:pPr>
      <w:hyperlink r:id="rId16" w:history="1">
        <w:r>
          <w:rPr>
            <w:rFonts w:ascii="Tahoma" w:hAnsi="Tahoma" w:cs="Tahoma"/>
            <w:color w:val="4A2B59"/>
            <w:sz w:val="24"/>
            <w:szCs w:val="24"/>
          </w:rPr>
          <w:t>Installation of air conditioning unit</w:t>
        </w:r>
      </w:hyperlink>
    </w:p>
    <w:p>
      <w:pPr>
        <w:shd w:val="clear" w:color="auto" w:fill="FFFFFF"/>
        <w:ind w:left="1272"/>
        <w:jc w:val="left"/>
        <w:rPr>
          <w:rFonts w:ascii="Tahoma" w:hAnsi="Tahoma" w:cs="Tahoma"/>
          <w:color w:val="666666"/>
          <w:sz w:val="24"/>
          <w:szCs w:val="24"/>
        </w:rPr>
      </w:pPr>
      <w:r>
        <w:rPr>
          <w:rFonts w:ascii="Tahoma" w:hAnsi="Tahoma" w:cs="Tahoma"/>
          <w:color w:val="666666"/>
          <w:sz w:val="22"/>
          <w:szCs w:val="22"/>
        </w:rPr>
        <w:t>Ref. No: 04/00018/DET </w:t>
      </w:r>
      <w:r>
        <w:rPr>
          <w:rFonts w:ascii="Tahoma" w:hAnsi="Tahoma" w:cs="Tahoma"/>
          <w:color w:val="666666"/>
          <w:sz w:val="19"/>
          <w:szCs w:val="19"/>
        </w:rPr>
        <w:t>|</w:t>
      </w:r>
      <w:r>
        <w:rPr>
          <w:rFonts w:ascii="Tahoma" w:hAnsi="Tahoma" w:cs="Tahoma"/>
          <w:color w:val="666666"/>
          <w:sz w:val="22"/>
          <w:szCs w:val="22"/>
        </w:rPr>
        <w:t> Status: Approved with Conditions</w:t>
      </w:r>
    </w:p>
    <w:p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960"/>
        <w:jc w:val="left"/>
        <w:rPr>
          <w:rFonts w:ascii="Tahoma" w:hAnsi="Tahoma" w:cs="Tahoma"/>
          <w:color w:val="333333"/>
          <w:sz w:val="24"/>
          <w:szCs w:val="24"/>
        </w:rPr>
      </w:pPr>
      <w:hyperlink r:id="rId17" w:history="1">
        <w:r>
          <w:rPr>
            <w:rFonts w:ascii="Tahoma" w:hAnsi="Tahoma" w:cs="Tahoma"/>
            <w:color w:val="4A2B59"/>
            <w:sz w:val="24"/>
            <w:szCs w:val="24"/>
          </w:rPr>
          <w:t>Provision of new disabled parking bay</w:t>
        </w:r>
      </w:hyperlink>
    </w:p>
    <w:p>
      <w:pPr>
        <w:shd w:val="clear" w:color="auto" w:fill="FFFFFF"/>
        <w:ind w:left="1272"/>
        <w:jc w:val="left"/>
        <w:rPr>
          <w:rFonts w:ascii="Tahoma" w:hAnsi="Tahoma" w:cs="Tahoma"/>
          <w:color w:val="666666"/>
          <w:sz w:val="24"/>
          <w:szCs w:val="24"/>
        </w:rPr>
      </w:pPr>
      <w:r>
        <w:rPr>
          <w:rFonts w:ascii="Tahoma" w:hAnsi="Tahoma" w:cs="Tahoma"/>
          <w:color w:val="666666"/>
          <w:sz w:val="22"/>
          <w:szCs w:val="22"/>
        </w:rPr>
        <w:t>Ref. No: 04/00398/DET </w:t>
      </w:r>
      <w:r>
        <w:rPr>
          <w:rFonts w:ascii="Tahoma" w:hAnsi="Tahoma" w:cs="Tahoma"/>
          <w:color w:val="666666"/>
          <w:sz w:val="19"/>
          <w:szCs w:val="19"/>
        </w:rPr>
        <w:t>|</w:t>
      </w:r>
      <w:r>
        <w:rPr>
          <w:rFonts w:ascii="Tahoma" w:hAnsi="Tahoma" w:cs="Tahoma"/>
          <w:color w:val="666666"/>
          <w:sz w:val="22"/>
          <w:szCs w:val="22"/>
        </w:rPr>
        <w:t> Status: Approved with Conditions</w:t>
      </w:r>
    </w:p>
    <w:p>
      <w:pPr>
        <w:numPr>
          <w:ilvl w:val="0"/>
          <w:numId w:val="2"/>
        </w:numPr>
        <w:shd w:val="clear" w:color="auto" w:fill="FFFFFF"/>
        <w:tabs>
          <w:tab w:val="clear" w:pos="709"/>
        </w:tabs>
        <w:spacing w:before="100" w:beforeAutospacing="1"/>
        <w:ind w:left="0" w:firstLine="0"/>
        <w:jc w:val="left"/>
        <w:outlineLvl w:val="1"/>
        <w:rPr>
          <w:rFonts w:ascii="Tahoma" w:hAnsi="Tahoma" w:cs="Tahoma"/>
          <w:color w:val="000000"/>
          <w:sz w:val="36"/>
          <w:szCs w:val="36"/>
        </w:rPr>
      </w:pPr>
      <w:r>
        <w:rPr>
          <w:rFonts w:ascii="Tahoma" w:hAnsi="Tahoma" w:cs="Tahoma"/>
          <w:color w:val="000000"/>
          <w:sz w:val="36"/>
          <w:szCs w:val="36"/>
        </w:rPr>
        <w:t>Planning Enforcements (0)</w:t>
      </w:r>
    </w:p>
    <w:p>
      <w:pPr>
        <w:numPr>
          <w:ilvl w:val="0"/>
          <w:numId w:val="2"/>
        </w:numPr>
        <w:shd w:val="clear" w:color="auto" w:fill="FFFFFF"/>
        <w:tabs>
          <w:tab w:val="clear" w:pos="709"/>
        </w:tabs>
        <w:spacing w:before="100" w:beforeAutospacing="1"/>
        <w:ind w:left="0" w:firstLine="0"/>
        <w:jc w:val="left"/>
        <w:outlineLvl w:val="1"/>
        <w:rPr>
          <w:rFonts w:ascii="Tahoma" w:hAnsi="Tahoma" w:cs="Tahoma"/>
          <w:color w:val="000000"/>
          <w:sz w:val="36"/>
          <w:szCs w:val="36"/>
        </w:rPr>
      </w:pPr>
      <w:r>
        <w:rPr>
          <w:rFonts w:ascii="Tahoma" w:hAnsi="Tahoma" w:cs="Tahoma"/>
          <w:color w:val="000000"/>
          <w:sz w:val="36"/>
          <w:szCs w:val="36"/>
        </w:rPr>
        <w:t>Properties (0)</w:t>
      </w:r>
    </w:p>
    <w:p>
      <w:pPr>
        <w:numPr>
          <w:ilvl w:val="0"/>
          <w:numId w:val="2"/>
        </w:numPr>
        <w:shd w:val="clear" w:color="auto" w:fill="FFFFFF"/>
        <w:tabs>
          <w:tab w:val="clear" w:pos="709"/>
        </w:tabs>
        <w:spacing w:before="100" w:beforeAutospacing="1" w:after="120"/>
        <w:ind w:left="0" w:firstLine="0"/>
        <w:jc w:val="left"/>
        <w:outlineLvl w:val="1"/>
        <w:rPr>
          <w:rFonts w:ascii="Tahoma" w:hAnsi="Tahoma" w:cs="Tahoma"/>
          <w:color w:val="000000"/>
          <w:sz w:val="36"/>
          <w:szCs w:val="36"/>
        </w:rPr>
      </w:pPr>
      <w:r>
        <w:rPr>
          <w:rFonts w:ascii="Tahoma" w:hAnsi="Tahoma" w:cs="Tahoma"/>
          <w:color w:val="000000"/>
          <w:sz w:val="36"/>
          <w:szCs w:val="36"/>
        </w:rPr>
        <w:t>Building Standards Warrants (17)</w:t>
      </w:r>
    </w:p>
    <w:p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ind w:left="960"/>
        <w:jc w:val="left"/>
        <w:rPr>
          <w:rFonts w:ascii="Tahoma" w:hAnsi="Tahoma" w:cs="Tahoma"/>
          <w:color w:val="333333"/>
          <w:sz w:val="24"/>
          <w:szCs w:val="24"/>
        </w:rPr>
      </w:pPr>
      <w:hyperlink r:id="rId18" w:history="1">
        <w:r>
          <w:rPr>
            <w:rFonts w:ascii="Tahoma" w:hAnsi="Tahoma" w:cs="Tahoma"/>
            <w:color w:val="4A2B59"/>
            <w:sz w:val="24"/>
            <w:szCs w:val="24"/>
          </w:rPr>
          <w:t>Alterations to Office Layout</w:t>
        </w:r>
      </w:hyperlink>
    </w:p>
    <w:p>
      <w:pPr>
        <w:shd w:val="clear" w:color="auto" w:fill="FFFFFF"/>
        <w:ind w:left="1272"/>
        <w:jc w:val="left"/>
        <w:rPr>
          <w:rFonts w:ascii="Tahoma" w:hAnsi="Tahoma" w:cs="Tahoma"/>
          <w:color w:val="666666"/>
          <w:sz w:val="24"/>
          <w:szCs w:val="24"/>
        </w:rPr>
      </w:pPr>
      <w:r>
        <w:rPr>
          <w:rFonts w:ascii="Tahoma" w:hAnsi="Tahoma" w:cs="Tahoma"/>
          <w:color w:val="666666"/>
          <w:sz w:val="22"/>
          <w:szCs w:val="22"/>
        </w:rPr>
        <w:t>Ref. No: 96/01192/BWS </w:t>
      </w:r>
      <w:r>
        <w:rPr>
          <w:rFonts w:ascii="Tahoma" w:hAnsi="Tahoma" w:cs="Tahoma"/>
          <w:color w:val="666666"/>
          <w:sz w:val="19"/>
          <w:szCs w:val="19"/>
        </w:rPr>
        <w:t>|</w:t>
      </w:r>
      <w:r>
        <w:rPr>
          <w:rFonts w:ascii="Tahoma" w:hAnsi="Tahoma" w:cs="Tahoma"/>
          <w:color w:val="666666"/>
          <w:sz w:val="22"/>
          <w:szCs w:val="22"/>
        </w:rPr>
        <w:t> Status: Approved</w:t>
      </w:r>
    </w:p>
    <w:p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ind w:left="960"/>
        <w:jc w:val="left"/>
        <w:rPr>
          <w:rFonts w:ascii="Tahoma" w:hAnsi="Tahoma" w:cs="Tahoma"/>
          <w:color w:val="333333"/>
          <w:sz w:val="24"/>
          <w:szCs w:val="24"/>
        </w:rPr>
      </w:pPr>
      <w:hyperlink r:id="rId19" w:history="1">
        <w:r>
          <w:rPr>
            <w:rFonts w:ascii="Tahoma" w:hAnsi="Tahoma" w:cs="Tahoma"/>
            <w:color w:val="4A2B59"/>
            <w:sz w:val="24"/>
            <w:szCs w:val="24"/>
          </w:rPr>
          <w:t>Position of Cupboards Added</w:t>
        </w:r>
      </w:hyperlink>
    </w:p>
    <w:p>
      <w:pPr>
        <w:shd w:val="clear" w:color="auto" w:fill="FFFFFF"/>
        <w:ind w:left="1272"/>
        <w:jc w:val="left"/>
        <w:rPr>
          <w:rFonts w:ascii="Tahoma" w:hAnsi="Tahoma" w:cs="Tahoma"/>
          <w:color w:val="666666"/>
          <w:sz w:val="24"/>
          <w:szCs w:val="24"/>
        </w:rPr>
      </w:pPr>
      <w:r>
        <w:rPr>
          <w:rFonts w:ascii="Tahoma" w:hAnsi="Tahoma" w:cs="Tahoma"/>
          <w:color w:val="666666"/>
          <w:sz w:val="22"/>
          <w:szCs w:val="22"/>
        </w:rPr>
        <w:t>Ref. No: 96/01193/ABWS </w:t>
      </w:r>
      <w:r>
        <w:rPr>
          <w:rFonts w:ascii="Tahoma" w:hAnsi="Tahoma" w:cs="Tahoma"/>
          <w:color w:val="666666"/>
          <w:sz w:val="19"/>
          <w:szCs w:val="19"/>
        </w:rPr>
        <w:t>|</w:t>
      </w:r>
      <w:r>
        <w:rPr>
          <w:rFonts w:ascii="Tahoma" w:hAnsi="Tahoma" w:cs="Tahoma"/>
          <w:color w:val="666666"/>
          <w:sz w:val="22"/>
          <w:szCs w:val="22"/>
        </w:rPr>
        <w:t> Status: HISTOR</w:t>
      </w:r>
    </w:p>
    <w:p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ind w:left="960"/>
        <w:jc w:val="left"/>
        <w:rPr>
          <w:rFonts w:ascii="Tahoma" w:hAnsi="Tahoma" w:cs="Tahoma"/>
          <w:color w:val="333333"/>
          <w:sz w:val="24"/>
          <w:szCs w:val="24"/>
        </w:rPr>
      </w:pPr>
      <w:hyperlink r:id="rId20" w:history="1">
        <w:r>
          <w:rPr>
            <w:rFonts w:ascii="Tahoma" w:hAnsi="Tahoma" w:cs="Tahoma"/>
            <w:color w:val="4A2B59"/>
            <w:sz w:val="24"/>
            <w:szCs w:val="24"/>
          </w:rPr>
          <w:t>Internal Alterations to Office</w:t>
        </w:r>
      </w:hyperlink>
    </w:p>
    <w:p>
      <w:pPr>
        <w:shd w:val="clear" w:color="auto" w:fill="FFFFFF"/>
        <w:ind w:left="1272"/>
        <w:jc w:val="left"/>
        <w:rPr>
          <w:rFonts w:ascii="Tahoma" w:hAnsi="Tahoma" w:cs="Tahoma"/>
          <w:color w:val="666666"/>
          <w:sz w:val="24"/>
          <w:szCs w:val="24"/>
        </w:rPr>
      </w:pPr>
      <w:r>
        <w:rPr>
          <w:rFonts w:ascii="Tahoma" w:hAnsi="Tahoma" w:cs="Tahoma"/>
          <w:color w:val="666666"/>
          <w:sz w:val="22"/>
          <w:szCs w:val="22"/>
        </w:rPr>
        <w:t>Ref. No: 97/00718/BWS </w:t>
      </w:r>
      <w:r>
        <w:rPr>
          <w:rFonts w:ascii="Tahoma" w:hAnsi="Tahoma" w:cs="Tahoma"/>
          <w:color w:val="666666"/>
          <w:sz w:val="19"/>
          <w:szCs w:val="19"/>
        </w:rPr>
        <w:t>|</w:t>
      </w:r>
      <w:r>
        <w:rPr>
          <w:rFonts w:ascii="Tahoma" w:hAnsi="Tahoma" w:cs="Tahoma"/>
          <w:color w:val="666666"/>
          <w:sz w:val="22"/>
          <w:szCs w:val="22"/>
        </w:rPr>
        <w:t> Status: Approved</w:t>
      </w:r>
    </w:p>
    <w:p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ind w:left="960"/>
        <w:jc w:val="left"/>
        <w:rPr>
          <w:rFonts w:ascii="Tahoma" w:hAnsi="Tahoma" w:cs="Tahoma"/>
          <w:color w:val="333333"/>
          <w:sz w:val="24"/>
          <w:szCs w:val="24"/>
        </w:rPr>
      </w:pPr>
      <w:hyperlink r:id="rId21" w:history="1">
        <w:r>
          <w:rPr>
            <w:rFonts w:ascii="Tahoma" w:hAnsi="Tahoma" w:cs="Tahoma"/>
            <w:color w:val="4A2B59"/>
            <w:sz w:val="24"/>
            <w:szCs w:val="24"/>
          </w:rPr>
          <w:t>Alteration to Form Office Accomodation</w:t>
        </w:r>
      </w:hyperlink>
    </w:p>
    <w:p>
      <w:pPr>
        <w:shd w:val="clear" w:color="auto" w:fill="FFFFFF"/>
        <w:ind w:left="1272"/>
        <w:jc w:val="left"/>
        <w:rPr>
          <w:rFonts w:ascii="Tahoma" w:hAnsi="Tahoma" w:cs="Tahoma"/>
          <w:color w:val="666666"/>
          <w:sz w:val="24"/>
          <w:szCs w:val="24"/>
        </w:rPr>
      </w:pPr>
      <w:r>
        <w:rPr>
          <w:rFonts w:ascii="Tahoma" w:hAnsi="Tahoma" w:cs="Tahoma"/>
          <w:color w:val="666666"/>
          <w:sz w:val="22"/>
          <w:szCs w:val="22"/>
        </w:rPr>
        <w:t>Ref. No: 97/00719/BWS </w:t>
      </w:r>
      <w:r>
        <w:rPr>
          <w:rFonts w:ascii="Tahoma" w:hAnsi="Tahoma" w:cs="Tahoma"/>
          <w:color w:val="666666"/>
          <w:sz w:val="19"/>
          <w:szCs w:val="19"/>
        </w:rPr>
        <w:t>|</w:t>
      </w:r>
      <w:r>
        <w:rPr>
          <w:rFonts w:ascii="Tahoma" w:hAnsi="Tahoma" w:cs="Tahoma"/>
          <w:color w:val="666666"/>
          <w:sz w:val="22"/>
          <w:szCs w:val="22"/>
        </w:rPr>
        <w:t> Status: Completion Certificate Accepted</w:t>
      </w:r>
    </w:p>
    <w:p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ind w:left="960"/>
        <w:jc w:val="left"/>
        <w:rPr>
          <w:rFonts w:ascii="Tahoma" w:hAnsi="Tahoma" w:cs="Tahoma"/>
          <w:color w:val="333333"/>
          <w:sz w:val="24"/>
          <w:szCs w:val="24"/>
        </w:rPr>
      </w:pPr>
      <w:hyperlink r:id="rId22" w:history="1">
        <w:r>
          <w:rPr>
            <w:rFonts w:ascii="Tahoma" w:hAnsi="Tahoma" w:cs="Tahoma"/>
            <w:color w:val="4A2B59"/>
            <w:sz w:val="24"/>
            <w:szCs w:val="24"/>
          </w:rPr>
          <w:t>Alteration to Office Layout on 1st Floor, East Wing</w:t>
        </w:r>
      </w:hyperlink>
    </w:p>
    <w:p>
      <w:pPr>
        <w:shd w:val="clear" w:color="auto" w:fill="FFFFFF"/>
        <w:ind w:left="1272"/>
        <w:jc w:val="left"/>
        <w:rPr>
          <w:rFonts w:ascii="Tahoma" w:hAnsi="Tahoma" w:cs="Tahoma"/>
          <w:color w:val="666666"/>
          <w:sz w:val="24"/>
          <w:szCs w:val="24"/>
        </w:rPr>
      </w:pPr>
      <w:r>
        <w:rPr>
          <w:rFonts w:ascii="Tahoma" w:hAnsi="Tahoma" w:cs="Tahoma"/>
          <w:color w:val="666666"/>
          <w:sz w:val="22"/>
          <w:szCs w:val="22"/>
        </w:rPr>
        <w:t>Ref. No: 98/00007/S </w:t>
      </w:r>
      <w:r>
        <w:rPr>
          <w:rFonts w:ascii="Tahoma" w:hAnsi="Tahoma" w:cs="Tahoma"/>
          <w:color w:val="666666"/>
          <w:sz w:val="19"/>
          <w:szCs w:val="19"/>
        </w:rPr>
        <w:t>|</w:t>
      </w:r>
      <w:r>
        <w:rPr>
          <w:rFonts w:ascii="Tahoma" w:hAnsi="Tahoma" w:cs="Tahoma"/>
          <w:color w:val="666666"/>
          <w:sz w:val="22"/>
          <w:szCs w:val="22"/>
        </w:rPr>
        <w:t> Status: Approved</w:t>
      </w:r>
    </w:p>
    <w:p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ind w:left="960"/>
        <w:jc w:val="left"/>
        <w:rPr>
          <w:rFonts w:ascii="Tahoma" w:hAnsi="Tahoma" w:cs="Tahoma"/>
          <w:color w:val="333333"/>
          <w:sz w:val="24"/>
          <w:szCs w:val="24"/>
        </w:rPr>
      </w:pPr>
      <w:hyperlink r:id="rId23" w:history="1">
        <w:r>
          <w:rPr>
            <w:rFonts w:ascii="Tahoma" w:hAnsi="Tahoma" w:cs="Tahoma"/>
            <w:color w:val="4A2B59"/>
            <w:sz w:val="24"/>
            <w:szCs w:val="24"/>
          </w:rPr>
          <w:t>Relocation of Internal Partitions and Doors</w:t>
        </w:r>
      </w:hyperlink>
    </w:p>
    <w:p>
      <w:pPr>
        <w:shd w:val="clear" w:color="auto" w:fill="FFFFFF"/>
        <w:ind w:left="1272"/>
        <w:jc w:val="left"/>
        <w:rPr>
          <w:rFonts w:ascii="Tahoma" w:hAnsi="Tahoma" w:cs="Tahoma"/>
          <w:color w:val="666666"/>
          <w:sz w:val="24"/>
          <w:szCs w:val="24"/>
        </w:rPr>
      </w:pPr>
      <w:r>
        <w:rPr>
          <w:rFonts w:ascii="Tahoma" w:hAnsi="Tahoma" w:cs="Tahoma"/>
          <w:color w:val="666666"/>
          <w:sz w:val="22"/>
          <w:szCs w:val="22"/>
        </w:rPr>
        <w:t>Ref. No: 98/00586/SA </w:t>
      </w:r>
      <w:r>
        <w:rPr>
          <w:rFonts w:ascii="Tahoma" w:hAnsi="Tahoma" w:cs="Tahoma"/>
          <w:color w:val="666666"/>
          <w:sz w:val="19"/>
          <w:szCs w:val="19"/>
        </w:rPr>
        <w:t>|</w:t>
      </w:r>
      <w:r>
        <w:rPr>
          <w:rFonts w:ascii="Tahoma" w:hAnsi="Tahoma" w:cs="Tahoma"/>
          <w:color w:val="666666"/>
          <w:sz w:val="22"/>
          <w:szCs w:val="22"/>
        </w:rPr>
        <w:t> Status: Approved</w:t>
      </w:r>
    </w:p>
    <w:p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ind w:left="960"/>
        <w:jc w:val="left"/>
        <w:rPr>
          <w:rFonts w:ascii="Tahoma" w:hAnsi="Tahoma" w:cs="Tahoma"/>
          <w:color w:val="333333"/>
          <w:sz w:val="24"/>
          <w:szCs w:val="24"/>
        </w:rPr>
      </w:pPr>
      <w:hyperlink r:id="rId24" w:history="1">
        <w:r>
          <w:rPr>
            <w:rFonts w:ascii="Tahoma" w:hAnsi="Tahoma" w:cs="Tahoma"/>
            <w:color w:val="4A2B59"/>
            <w:sz w:val="24"/>
            <w:szCs w:val="24"/>
          </w:rPr>
          <w:t>Alterations to Layout of Internal Partitions</w:t>
        </w:r>
      </w:hyperlink>
    </w:p>
    <w:p>
      <w:pPr>
        <w:shd w:val="clear" w:color="auto" w:fill="FFFFFF"/>
        <w:ind w:left="1272"/>
        <w:jc w:val="left"/>
        <w:rPr>
          <w:rFonts w:ascii="Tahoma" w:hAnsi="Tahoma" w:cs="Tahoma"/>
          <w:color w:val="666666"/>
          <w:sz w:val="24"/>
          <w:szCs w:val="24"/>
        </w:rPr>
      </w:pPr>
      <w:r>
        <w:rPr>
          <w:rFonts w:ascii="Tahoma" w:hAnsi="Tahoma" w:cs="Tahoma"/>
          <w:color w:val="666666"/>
          <w:sz w:val="22"/>
          <w:szCs w:val="22"/>
        </w:rPr>
        <w:t>Ref. No: 98/01146/SA </w:t>
      </w:r>
      <w:r>
        <w:rPr>
          <w:rFonts w:ascii="Tahoma" w:hAnsi="Tahoma" w:cs="Tahoma"/>
          <w:color w:val="666666"/>
          <w:sz w:val="19"/>
          <w:szCs w:val="19"/>
        </w:rPr>
        <w:t>|</w:t>
      </w:r>
      <w:r>
        <w:rPr>
          <w:rFonts w:ascii="Tahoma" w:hAnsi="Tahoma" w:cs="Tahoma"/>
          <w:color w:val="666666"/>
          <w:sz w:val="22"/>
          <w:szCs w:val="22"/>
        </w:rPr>
        <w:t> Status: Approved</w:t>
      </w:r>
    </w:p>
    <w:p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ind w:left="960"/>
        <w:jc w:val="left"/>
        <w:rPr>
          <w:rFonts w:ascii="Tahoma" w:hAnsi="Tahoma" w:cs="Tahoma"/>
          <w:color w:val="333333"/>
          <w:sz w:val="24"/>
          <w:szCs w:val="24"/>
        </w:rPr>
      </w:pPr>
      <w:hyperlink r:id="rId25" w:history="1">
        <w:r>
          <w:rPr>
            <w:rFonts w:ascii="Tahoma" w:hAnsi="Tahoma" w:cs="Tahoma"/>
            <w:color w:val="4A2B59"/>
            <w:sz w:val="24"/>
            <w:szCs w:val="24"/>
          </w:rPr>
          <w:t>Internal Alterations within Offices</w:t>
        </w:r>
      </w:hyperlink>
    </w:p>
    <w:p>
      <w:pPr>
        <w:shd w:val="clear" w:color="auto" w:fill="FFFFFF"/>
        <w:ind w:left="1272"/>
        <w:jc w:val="left"/>
        <w:rPr>
          <w:rFonts w:ascii="Tahoma" w:hAnsi="Tahoma" w:cs="Tahoma"/>
          <w:color w:val="666666"/>
          <w:sz w:val="24"/>
          <w:szCs w:val="24"/>
        </w:rPr>
      </w:pPr>
      <w:r>
        <w:rPr>
          <w:rFonts w:ascii="Tahoma" w:hAnsi="Tahoma" w:cs="Tahoma"/>
          <w:color w:val="666666"/>
          <w:sz w:val="22"/>
          <w:szCs w:val="22"/>
        </w:rPr>
        <w:t>Ref. No: 03/00281/ALT </w:t>
      </w:r>
      <w:r>
        <w:rPr>
          <w:rFonts w:ascii="Tahoma" w:hAnsi="Tahoma" w:cs="Tahoma"/>
          <w:color w:val="666666"/>
          <w:sz w:val="19"/>
          <w:szCs w:val="19"/>
        </w:rPr>
        <w:t>|</w:t>
      </w:r>
      <w:r>
        <w:rPr>
          <w:rFonts w:ascii="Tahoma" w:hAnsi="Tahoma" w:cs="Tahoma"/>
          <w:color w:val="666666"/>
          <w:sz w:val="22"/>
          <w:szCs w:val="22"/>
        </w:rPr>
        <w:t> Status: Approved</w:t>
      </w:r>
    </w:p>
    <w:p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ind w:left="960"/>
        <w:jc w:val="left"/>
        <w:rPr>
          <w:rFonts w:ascii="Tahoma" w:hAnsi="Tahoma" w:cs="Tahoma"/>
          <w:color w:val="333333"/>
          <w:sz w:val="24"/>
          <w:szCs w:val="24"/>
        </w:rPr>
      </w:pPr>
      <w:hyperlink r:id="rId26" w:history="1">
        <w:r>
          <w:rPr>
            <w:rFonts w:ascii="Tahoma" w:hAnsi="Tahoma" w:cs="Tahoma"/>
            <w:color w:val="4A2B59"/>
            <w:sz w:val="24"/>
            <w:szCs w:val="24"/>
          </w:rPr>
          <w:t>Internal Alterations to Form Fitness Room</w:t>
        </w:r>
      </w:hyperlink>
    </w:p>
    <w:p>
      <w:pPr>
        <w:shd w:val="clear" w:color="auto" w:fill="FFFFFF"/>
        <w:ind w:left="1272"/>
        <w:jc w:val="left"/>
        <w:rPr>
          <w:rFonts w:ascii="Tahoma" w:hAnsi="Tahoma" w:cs="Tahoma"/>
          <w:color w:val="666666"/>
          <w:sz w:val="24"/>
          <w:szCs w:val="24"/>
        </w:rPr>
      </w:pPr>
      <w:r>
        <w:rPr>
          <w:rFonts w:ascii="Tahoma" w:hAnsi="Tahoma" w:cs="Tahoma"/>
          <w:color w:val="666666"/>
          <w:sz w:val="22"/>
          <w:szCs w:val="22"/>
        </w:rPr>
        <w:t>Ref. No: 04/00250/ALT </w:t>
      </w:r>
      <w:r>
        <w:rPr>
          <w:rFonts w:ascii="Tahoma" w:hAnsi="Tahoma" w:cs="Tahoma"/>
          <w:color w:val="666666"/>
          <w:sz w:val="19"/>
          <w:szCs w:val="19"/>
        </w:rPr>
        <w:t>|</w:t>
      </w:r>
      <w:r>
        <w:rPr>
          <w:rFonts w:ascii="Tahoma" w:hAnsi="Tahoma" w:cs="Tahoma"/>
          <w:color w:val="666666"/>
          <w:sz w:val="22"/>
          <w:szCs w:val="22"/>
        </w:rPr>
        <w:t> Status: Approved</w:t>
      </w:r>
    </w:p>
    <w:p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ind w:left="960"/>
        <w:jc w:val="left"/>
        <w:rPr>
          <w:rFonts w:ascii="Tahoma" w:hAnsi="Tahoma" w:cs="Tahoma"/>
          <w:color w:val="333333"/>
          <w:sz w:val="24"/>
          <w:szCs w:val="24"/>
        </w:rPr>
      </w:pPr>
      <w:hyperlink r:id="rId27" w:history="1">
        <w:r>
          <w:rPr>
            <w:rFonts w:ascii="Tahoma" w:hAnsi="Tahoma" w:cs="Tahoma"/>
            <w:color w:val="4A2B59"/>
            <w:sz w:val="24"/>
            <w:szCs w:val="24"/>
          </w:rPr>
          <w:t>Proposed Fitting Out of Office Unit</w:t>
        </w:r>
      </w:hyperlink>
    </w:p>
    <w:p>
      <w:pPr>
        <w:shd w:val="clear" w:color="auto" w:fill="FFFFFF"/>
        <w:ind w:left="1272"/>
        <w:jc w:val="left"/>
        <w:rPr>
          <w:rFonts w:ascii="Tahoma" w:hAnsi="Tahoma" w:cs="Tahoma"/>
          <w:color w:val="666666"/>
          <w:sz w:val="24"/>
          <w:szCs w:val="24"/>
        </w:rPr>
      </w:pPr>
      <w:r>
        <w:rPr>
          <w:rFonts w:ascii="Tahoma" w:hAnsi="Tahoma" w:cs="Tahoma"/>
          <w:color w:val="666666"/>
          <w:sz w:val="22"/>
          <w:szCs w:val="22"/>
        </w:rPr>
        <w:t>Ref. No: 91/00048/ALT </w:t>
      </w:r>
      <w:r>
        <w:rPr>
          <w:rFonts w:ascii="Tahoma" w:hAnsi="Tahoma" w:cs="Tahoma"/>
          <w:color w:val="666666"/>
          <w:sz w:val="19"/>
          <w:szCs w:val="19"/>
        </w:rPr>
        <w:t>|</w:t>
      </w:r>
      <w:r>
        <w:rPr>
          <w:rFonts w:ascii="Tahoma" w:hAnsi="Tahoma" w:cs="Tahoma"/>
          <w:color w:val="666666"/>
          <w:sz w:val="22"/>
          <w:szCs w:val="22"/>
        </w:rPr>
        <w:t> Status: Approved</w:t>
      </w:r>
    </w:p>
    <w:p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ind w:left="960"/>
        <w:jc w:val="left"/>
        <w:rPr>
          <w:rFonts w:ascii="Tahoma" w:hAnsi="Tahoma" w:cs="Tahoma"/>
          <w:color w:val="333333"/>
          <w:sz w:val="24"/>
          <w:szCs w:val="24"/>
        </w:rPr>
      </w:pPr>
      <w:hyperlink r:id="rId28" w:history="1">
        <w:r>
          <w:rPr>
            <w:rFonts w:ascii="Tahoma" w:hAnsi="Tahoma" w:cs="Tahoma"/>
            <w:color w:val="4A2B59"/>
            <w:sz w:val="24"/>
            <w:szCs w:val="24"/>
          </w:rPr>
          <w:t>Internal Alterations to Form Offices</w:t>
        </w:r>
      </w:hyperlink>
    </w:p>
    <w:p>
      <w:pPr>
        <w:shd w:val="clear" w:color="auto" w:fill="FFFFFF"/>
        <w:ind w:left="1272"/>
        <w:jc w:val="left"/>
        <w:rPr>
          <w:rFonts w:ascii="Tahoma" w:hAnsi="Tahoma" w:cs="Tahoma"/>
          <w:color w:val="666666"/>
          <w:sz w:val="24"/>
          <w:szCs w:val="24"/>
        </w:rPr>
      </w:pPr>
      <w:r>
        <w:rPr>
          <w:rFonts w:ascii="Tahoma" w:hAnsi="Tahoma" w:cs="Tahoma"/>
          <w:color w:val="666666"/>
          <w:sz w:val="22"/>
          <w:szCs w:val="22"/>
        </w:rPr>
        <w:t>Ref. No: 91/00102/ALT </w:t>
      </w:r>
      <w:r>
        <w:rPr>
          <w:rFonts w:ascii="Tahoma" w:hAnsi="Tahoma" w:cs="Tahoma"/>
          <w:color w:val="666666"/>
          <w:sz w:val="19"/>
          <w:szCs w:val="19"/>
        </w:rPr>
        <w:t>|</w:t>
      </w:r>
      <w:r>
        <w:rPr>
          <w:rFonts w:ascii="Tahoma" w:hAnsi="Tahoma" w:cs="Tahoma"/>
          <w:color w:val="666666"/>
          <w:sz w:val="22"/>
          <w:szCs w:val="22"/>
        </w:rPr>
        <w:t> Status: Withdrawn</w:t>
      </w:r>
    </w:p>
    <w:p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ind w:left="960"/>
        <w:jc w:val="left"/>
        <w:rPr>
          <w:rFonts w:ascii="Tahoma" w:hAnsi="Tahoma" w:cs="Tahoma"/>
          <w:color w:val="333333"/>
          <w:sz w:val="24"/>
          <w:szCs w:val="24"/>
        </w:rPr>
      </w:pPr>
      <w:hyperlink r:id="rId29" w:history="1">
        <w:r>
          <w:rPr>
            <w:rFonts w:ascii="Tahoma" w:hAnsi="Tahoma" w:cs="Tahoma"/>
            <w:color w:val="4A2B59"/>
            <w:sz w:val="24"/>
            <w:szCs w:val="24"/>
          </w:rPr>
          <w:t>Internal Alterations to Existing Office Accommodation</w:t>
        </w:r>
      </w:hyperlink>
    </w:p>
    <w:p>
      <w:pPr>
        <w:shd w:val="clear" w:color="auto" w:fill="FFFFFF"/>
        <w:ind w:left="1272"/>
        <w:jc w:val="left"/>
        <w:rPr>
          <w:rFonts w:ascii="Tahoma" w:hAnsi="Tahoma" w:cs="Tahoma"/>
          <w:color w:val="666666"/>
          <w:sz w:val="24"/>
          <w:szCs w:val="24"/>
        </w:rPr>
      </w:pPr>
      <w:r>
        <w:rPr>
          <w:rFonts w:ascii="Tahoma" w:hAnsi="Tahoma" w:cs="Tahoma"/>
          <w:color w:val="666666"/>
          <w:sz w:val="22"/>
          <w:szCs w:val="22"/>
        </w:rPr>
        <w:t>Ref. No: 04/00792/ALT </w:t>
      </w:r>
      <w:r>
        <w:rPr>
          <w:rFonts w:ascii="Tahoma" w:hAnsi="Tahoma" w:cs="Tahoma"/>
          <w:color w:val="666666"/>
          <w:sz w:val="19"/>
          <w:szCs w:val="19"/>
        </w:rPr>
        <w:t>|</w:t>
      </w:r>
      <w:r>
        <w:rPr>
          <w:rFonts w:ascii="Tahoma" w:hAnsi="Tahoma" w:cs="Tahoma"/>
          <w:color w:val="666666"/>
          <w:sz w:val="22"/>
          <w:szCs w:val="22"/>
        </w:rPr>
        <w:t> Status: Approved</w:t>
      </w:r>
    </w:p>
    <w:p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ind w:left="960"/>
        <w:jc w:val="left"/>
        <w:rPr>
          <w:rFonts w:ascii="Tahoma" w:hAnsi="Tahoma" w:cs="Tahoma"/>
          <w:color w:val="333333"/>
          <w:sz w:val="24"/>
          <w:szCs w:val="24"/>
        </w:rPr>
      </w:pPr>
      <w:hyperlink r:id="rId30" w:history="1">
        <w:r>
          <w:rPr>
            <w:rFonts w:ascii="Tahoma" w:hAnsi="Tahoma" w:cs="Tahoma"/>
            <w:color w:val="4A2B59"/>
            <w:sz w:val="24"/>
            <w:szCs w:val="24"/>
          </w:rPr>
          <w:t>Alterations to Office Accomodation at Second Floor, East Wing</w:t>
        </w:r>
      </w:hyperlink>
    </w:p>
    <w:p>
      <w:pPr>
        <w:shd w:val="clear" w:color="auto" w:fill="FFFFFF"/>
        <w:ind w:left="1272"/>
        <w:jc w:val="left"/>
        <w:rPr>
          <w:rFonts w:ascii="Tahoma" w:hAnsi="Tahoma" w:cs="Tahoma"/>
          <w:color w:val="666666"/>
          <w:sz w:val="24"/>
          <w:szCs w:val="24"/>
        </w:rPr>
      </w:pPr>
      <w:r>
        <w:rPr>
          <w:rFonts w:ascii="Tahoma" w:hAnsi="Tahoma" w:cs="Tahoma"/>
          <w:color w:val="666666"/>
          <w:sz w:val="22"/>
          <w:szCs w:val="22"/>
        </w:rPr>
        <w:t>Ref. No: 91/00173/ALT </w:t>
      </w:r>
      <w:r>
        <w:rPr>
          <w:rFonts w:ascii="Tahoma" w:hAnsi="Tahoma" w:cs="Tahoma"/>
          <w:color w:val="666666"/>
          <w:sz w:val="19"/>
          <w:szCs w:val="19"/>
        </w:rPr>
        <w:t>|</w:t>
      </w:r>
      <w:r>
        <w:rPr>
          <w:rFonts w:ascii="Tahoma" w:hAnsi="Tahoma" w:cs="Tahoma"/>
          <w:color w:val="666666"/>
          <w:sz w:val="22"/>
          <w:szCs w:val="22"/>
        </w:rPr>
        <w:t> Status: Approved</w:t>
      </w:r>
    </w:p>
    <w:p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ind w:left="960"/>
        <w:jc w:val="left"/>
        <w:rPr>
          <w:rFonts w:ascii="Tahoma" w:hAnsi="Tahoma" w:cs="Tahoma"/>
          <w:color w:val="333333"/>
          <w:sz w:val="24"/>
          <w:szCs w:val="24"/>
        </w:rPr>
      </w:pPr>
      <w:hyperlink r:id="rId31" w:history="1">
        <w:r>
          <w:rPr>
            <w:rFonts w:ascii="Tahoma" w:hAnsi="Tahoma" w:cs="Tahoma"/>
            <w:color w:val="4A2B59"/>
            <w:sz w:val="24"/>
            <w:szCs w:val="24"/>
          </w:rPr>
          <w:t>Alterations to Form Partitions to Open Plan First Floor Office Suite</w:t>
        </w:r>
      </w:hyperlink>
    </w:p>
    <w:p>
      <w:pPr>
        <w:shd w:val="clear" w:color="auto" w:fill="FFFFFF"/>
        <w:ind w:left="1272"/>
        <w:jc w:val="left"/>
        <w:rPr>
          <w:rFonts w:ascii="Tahoma" w:hAnsi="Tahoma" w:cs="Tahoma"/>
          <w:color w:val="666666"/>
          <w:sz w:val="24"/>
          <w:szCs w:val="24"/>
        </w:rPr>
      </w:pPr>
      <w:r>
        <w:rPr>
          <w:rFonts w:ascii="Tahoma" w:hAnsi="Tahoma" w:cs="Tahoma"/>
          <w:color w:val="666666"/>
          <w:sz w:val="22"/>
          <w:szCs w:val="22"/>
        </w:rPr>
        <w:t>Ref. No: 06/00525/ALT </w:t>
      </w:r>
      <w:r>
        <w:rPr>
          <w:rFonts w:ascii="Tahoma" w:hAnsi="Tahoma" w:cs="Tahoma"/>
          <w:color w:val="666666"/>
          <w:sz w:val="19"/>
          <w:szCs w:val="19"/>
        </w:rPr>
        <w:t>|</w:t>
      </w:r>
      <w:r>
        <w:rPr>
          <w:rFonts w:ascii="Tahoma" w:hAnsi="Tahoma" w:cs="Tahoma"/>
          <w:color w:val="666666"/>
          <w:sz w:val="22"/>
          <w:szCs w:val="22"/>
        </w:rPr>
        <w:t> Status: Building Work Started</w:t>
      </w:r>
    </w:p>
    <w:p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ind w:left="960"/>
        <w:jc w:val="left"/>
        <w:rPr>
          <w:rFonts w:ascii="Tahoma" w:hAnsi="Tahoma" w:cs="Tahoma"/>
          <w:color w:val="333333"/>
          <w:sz w:val="24"/>
          <w:szCs w:val="24"/>
        </w:rPr>
      </w:pPr>
      <w:hyperlink r:id="rId32" w:history="1">
        <w:r>
          <w:rPr>
            <w:rFonts w:ascii="Tahoma" w:hAnsi="Tahoma" w:cs="Tahoma"/>
            <w:color w:val="4A2B59"/>
            <w:sz w:val="24"/>
            <w:szCs w:val="24"/>
          </w:rPr>
          <w:t>Internal Alterations to Form Door to Basement Store</w:t>
        </w:r>
      </w:hyperlink>
    </w:p>
    <w:p>
      <w:pPr>
        <w:shd w:val="clear" w:color="auto" w:fill="FFFFFF"/>
        <w:ind w:left="1272"/>
        <w:jc w:val="left"/>
        <w:rPr>
          <w:rFonts w:ascii="Tahoma" w:hAnsi="Tahoma" w:cs="Tahoma"/>
          <w:color w:val="666666"/>
          <w:sz w:val="24"/>
          <w:szCs w:val="24"/>
        </w:rPr>
      </w:pPr>
      <w:r>
        <w:rPr>
          <w:rFonts w:ascii="Tahoma" w:hAnsi="Tahoma" w:cs="Tahoma"/>
          <w:color w:val="666666"/>
          <w:sz w:val="22"/>
          <w:szCs w:val="22"/>
        </w:rPr>
        <w:t>Ref. No: 91/00263/ALT </w:t>
      </w:r>
      <w:r>
        <w:rPr>
          <w:rFonts w:ascii="Tahoma" w:hAnsi="Tahoma" w:cs="Tahoma"/>
          <w:color w:val="666666"/>
          <w:sz w:val="19"/>
          <w:szCs w:val="19"/>
        </w:rPr>
        <w:t>|</w:t>
      </w:r>
      <w:r>
        <w:rPr>
          <w:rFonts w:ascii="Tahoma" w:hAnsi="Tahoma" w:cs="Tahoma"/>
          <w:color w:val="666666"/>
          <w:sz w:val="22"/>
          <w:szCs w:val="22"/>
        </w:rPr>
        <w:t> Status: HISTOR</w:t>
      </w:r>
    </w:p>
    <w:p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ind w:left="960"/>
        <w:jc w:val="left"/>
        <w:rPr>
          <w:rFonts w:ascii="Tahoma" w:hAnsi="Tahoma" w:cs="Tahoma"/>
          <w:color w:val="333333"/>
          <w:sz w:val="24"/>
          <w:szCs w:val="24"/>
        </w:rPr>
      </w:pPr>
      <w:hyperlink r:id="rId33" w:history="1">
        <w:r>
          <w:rPr>
            <w:rFonts w:ascii="Tahoma" w:hAnsi="Tahoma" w:cs="Tahoma"/>
            <w:color w:val="4A2B59"/>
            <w:sz w:val="24"/>
            <w:szCs w:val="24"/>
          </w:rPr>
          <w:t>Internal Alterations to Office</w:t>
        </w:r>
      </w:hyperlink>
    </w:p>
    <w:p>
      <w:pPr>
        <w:shd w:val="clear" w:color="auto" w:fill="FFFFFF"/>
        <w:ind w:left="1272"/>
        <w:jc w:val="left"/>
        <w:rPr>
          <w:rFonts w:ascii="Tahoma" w:hAnsi="Tahoma" w:cs="Tahoma"/>
          <w:color w:val="666666"/>
          <w:sz w:val="24"/>
          <w:szCs w:val="24"/>
        </w:rPr>
      </w:pPr>
      <w:r>
        <w:rPr>
          <w:rFonts w:ascii="Tahoma" w:hAnsi="Tahoma" w:cs="Tahoma"/>
          <w:color w:val="666666"/>
          <w:sz w:val="22"/>
          <w:szCs w:val="22"/>
        </w:rPr>
        <w:t>Ref. No: 08/01003/ALT </w:t>
      </w:r>
      <w:r>
        <w:rPr>
          <w:rFonts w:ascii="Tahoma" w:hAnsi="Tahoma" w:cs="Tahoma"/>
          <w:color w:val="666666"/>
          <w:sz w:val="19"/>
          <w:szCs w:val="19"/>
        </w:rPr>
        <w:t>|</w:t>
      </w:r>
      <w:r>
        <w:rPr>
          <w:rFonts w:ascii="Tahoma" w:hAnsi="Tahoma" w:cs="Tahoma"/>
          <w:color w:val="666666"/>
          <w:sz w:val="22"/>
          <w:szCs w:val="22"/>
        </w:rPr>
        <w:t> Status: Approved</w:t>
      </w:r>
    </w:p>
    <w:p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ind w:left="960"/>
        <w:jc w:val="left"/>
        <w:rPr>
          <w:rFonts w:ascii="Tahoma" w:hAnsi="Tahoma" w:cs="Tahoma"/>
          <w:color w:val="333333"/>
          <w:sz w:val="24"/>
          <w:szCs w:val="24"/>
        </w:rPr>
      </w:pPr>
      <w:hyperlink r:id="rId34" w:history="1">
        <w:r>
          <w:rPr>
            <w:rFonts w:ascii="Tahoma" w:hAnsi="Tahoma" w:cs="Tahoma"/>
            <w:color w:val="4A2B59"/>
            <w:sz w:val="24"/>
            <w:szCs w:val="24"/>
          </w:rPr>
          <w:t>Alterations to Form Shower Room and Kitchen Area</w:t>
        </w:r>
      </w:hyperlink>
    </w:p>
    <w:p>
      <w:pPr>
        <w:shd w:val="clear" w:color="auto" w:fill="FFFFFF"/>
        <w:ind w:left="1272"/>
        <w:jc w:val="left"/>
        <w:rPr>
          <w:rFonts w:ascii="Tahoma" w:hAnsi="Tahoma" w:cs="Tahoma"/>
          <w:color w:val="666666"/>
          <w:sz w:val="24"/>
          <w:szCs w:val="24"/>
        </w:rPr>
      </w:pPr>
      <w:r>
        <w:rPr>
          <w:rFonts w:ascii="Tahoma" w:hAnsi="Tahoma" w:cs="Tahoma"/>
          <w:color w:val="666666"/>
          <w:sz w:val="22"/>
          <w:szCs w:val="22"/>
        </w:rPr>
        <w:t>Ref. No: 16/00945/NDOM7 </w:t>
      </w:r>
      <w:r>
        <w:rPr>
          <w:rFonts w:ascii="Tahoma" w:hAnsi="Tahoma" w:cs="Tahoma"/>
          <w:color w:val="666666"/>
          <w:sz w:val="19"/>
          <w:szCs w:val="19"/>
        </w:rPr>
        <w:t>|</w:t>
      </w:r>
      <w:r>
        <w:rPr>
          <w:rFonts w:ascii="Tahoma" w:hAnsi="Tahoma" w:cs="Tahoma"/>
          <w:color w:val="666666"/>
          <w:sz w:val="22"/>
          <w:szCs w:val="22"/>
        </w:rPr>
        <w:t> Status: Completion Certificate Accepted</w:t>
      </w:r>
    </w:p>
    <w:p>
      <w:pPr>
        <w:numPr>
          <w:ilvl w:val="0"/>
          <w:numId w:val="2"/>
        </w:numPr>
        <w:shd w:val="clear" w:color="auto" w:fill="FFFFFF"/>
        <w:tabs>
          <w:tab w:val="clear" w:pos="709"/>
        </w:tabs>
        <w:spacing w:before="100" w:beforeAutospacing="1"/>
        <w:ind w:left="0" w:firstLine="0"/>
        <w:jc w:val="left"/>
        <w:outlineLvl w:val="1"/>
        <w:rPr>
          <w:rFonts w:ascii="Tahoma" w:hAnsi="Tahoma" w:cs="Tahoma"/>
          <w:color w:val="000000"/>
          <w:sz w:val="36"/>
          <w:szCs w:val="36"/>
        </w:rPr>
      </w:pPr>
      <w:r>
        <w:rPr>
          <w:rFonts w:ascii="Tahoma" w:hAnsi="Tahoma" w:cs="Tahoma"/>
          <w:color w:val="000000"/>
          <w:sz w:val="36"/>
          <w:szCs w:val="36"/>
        </w:rPr>
        <w:t>Building Standards Notices (0)</w:t>
      </w:r>
    </w:p>
    <w:p/>
    <w:sectPr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1907" w:h="16840" w:code="9"/>
      <w:pgMar w:top="1440" w:right="1440" w:bottom="1440" w:left="1440" w:header="709" w:footer="431" w:gutter="0"/>
      <w:paperSrc w:first="258" w:other="258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1" w:fontKey="{BFC7F9A5-342D-45E6-BA07-D2CC6EDAC9A9}"/>
    <w:embedBold r:id="rId2" w:fontKey="{3AC3F9B6-8493-4752-89F4-F82E072B0738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jc w:val="right"/>
      <w:rPr>
        <w:sz w:val="10"/>
        <w:szCs w:val="10"/>
      </w:rPr>
    </w:pPr>
    <w:r>
      <w:rPr>
        <w:sz w:val="10"/>
        <w:szCs w:val="10"/>
      </w:rPr>
      <w:fldChar w:fldCharType="begin"/>
    </w:r>
    <w:r>
      <w:rPr>
        <w:sz w:val="10"/>
        <w:szCs w:val="10"/>
      </w:rPr>
      <w:instrText xml:space="preserve"> FILENAME \* Upper\p \* MERGEFORMAT </w:instrText>
    </w:r>
    <w:r>
      <w:rPr>
        <w:sz w:val="10"/>
        <w:szCs w:val="10"/>
      </w:rPr>
      <w:fldChar w:fldCharType="separate"/>
    </w:r>
    <w:r>
      <w:rPr>
        <w:noProof/>
        <w:sz w:val="10"/>
        <w:szCs w:val="10"/>
      </w:rPr>
      <w:t>C:\TEMPLATE\NORMAL.DOT</w:t>
    </w:r>
    <w:r>
      <w:rPr>
        <w:sz w:val="10"/>
        <w:szCs w:val="1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Footer"/>
      <w:jc w:val="right"/>
    </w:pPr>
    <w:fldSimple w:instr=" FILENAME \* Upper\p \* MERGEFORMAT ">
      <w:r>
        <w:t>Z:\TEMPLATES\NORMAL.DOT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Header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84BAD"/>
    <w:multiLevelType w:val="hybridMultilevel"/>
    <w:tmpl w:val="F53815EC"/>
    <w:lvl w:ilvl="0" w:tplc="52ECA188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47F7792"/>
    <w:multiLevelType w:val="multilevel"/>
    <w:tmpl w:val="D59435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AB09B7"/>
    <w:multiLevelType w:val="multilevel"/>
    <w:tmpl w:val="BDE8DE66"/>
    <w:name w:val="Ltr Lvl 2 Number List"/>
    <w:lvl w:ilvl="0">
      <w:start w:val="1"/>
      <w:numFmt w:val="lowerLetter"/>
      <w:pStyle w:val="LtrLvl2NumberList"/>
      <w:lvlText w:val="(%1)"/>
      <w:lvlJc w:val="left"/>
      <w:pPr>
        <w:tabs>
          <w:tab w:val="num" w:pos="1555"/>
        </w:tabs>
        <w:ind w:left="1555" w:hanging="849"/>
      </w:pPr>
      <w:rPr>
        <w:rFonts w:ascii="Arial" w:hAnsi="Arial" w:hint="default"/>
        <w:b w:val="0"/>
        <w:i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501B1D"/>
    <w:multiLevelType w:val="multilevel"/>
    <w:tmpl w:val="6BF6227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%1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%2.%3"/>
      <w:lvlJc w:val="left"/>
      <w:pPr>
        <w:tabs>
          <w:tab w:val="num" w:pos="1559"/>
        </w:tabs>
        <w:ind w:left="1559" w:hanging="85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%2.%3.%4"/>
      <w:lvlJc w:val="left"/>
      <w:pPr>
        <w:tabs>
          <w:tab w:val="num" w:pos="2693"/>
        </w:tabs>
        <w:ind w:left="2693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Restart w:val="3"/>
      <w:lvlText w:val="%1%2.%3.%4.%5"/>
      <w:lvlJc w:val="left"/>
      <w:pPr>
        <w:tabs>
          <w:tab w:val="num" w:pos="4111"/>
        </w:tabs>
        <w:ind w:left="4111" w:hanging="1418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Restart w:val="3"/>
      <w:lvlText w:val="%2.%3.%4.%5.%6"/>
      <w:lvlJc w:val="left"/>
      <w:pPr>
        <w:tabs>
          <w:tab w:val="num" w:pos="5812"/>
        </w:tabs>
        <w:ind w:left="5812" w:hanging="1701"/>
      </w:pPr>
      <w:rPr>
        <w:rFonts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Letter"/>
      <w:lvlRestart w:val="3"/>
      <w:lvlText w:val="(%7)"/>
      <w:lvlJc w:val="left"/>
      <w:pPr>
        <w:tabs>
          <w:tab w:val="num" w:pos="4104"/>
        </w:tabs>
        <w:ind w:left="4104" w:hanging="1411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Roman"/>
      <w:lvlRestart w:val="3"/>
      <w:lvlText w:val="(%8)"/>
      <w:lvlJc w:val="left"/>
      <w:pPr>
        <w:tabs>
          <w:tab w:val="num" w:pos="4111"/>
        </w:tabs>
        <w:ind w:left="4111" w:hanging="1418"/>
      </w:pPr>
      <w:rPr>
        <w:rFonts w:hint="default"/>
        <w:caps w:val="0"/>
        <w:strike w:val="0"/>
        <w:dstrike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lvlRestart w:val="3"/>
      <w:suff w:val="nothing"/>
      <w:lvlText w:val="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284052CE"/>
    <w:multiLevelType w:val="hybridMultilevel"/>
    <w:tmpl w:val="936C4490"/>
    <w:lvl w:ilvl="0" w:tplc="D9541C6A">
      <w:start w:val="1"/>
      <w:numFmt w:val="lowerLetter"/>
      <w:lvlText w:val="(%1)"/>
      <w:lvlJc w:val="left"/>
      <w:pPr>
        <w:ind w:left="227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999" w:hanging="360"/>
      </w:pPr>
    </w:lvl>
    <w:lvl w:ilvl="2" w:tplc="0809001B" w:tentative="1">
      <w:start w:val="1"/>
      <w:numFmt w:val="lowerRoman"/>
      <w:lvlText w:val="%3."/>
      <w:lvlJc w:val="right"/>
      <w:pPr>
        <w:ind w:left="3719" w:hanging="180"/>
      </w:pPr>
    </w:lvl>
    <w:lvl w:ilvl="3" w:tplc="0809000F" w:tentative="1">
      <w:start w:val="1"/>
      <w:numFmt w:val="decimal"/>
      <w:lvlText w:val="%4."/>
      <w:lvlJc w:val="left"/>
      <w:pPr>
        <w:ind w:left="4439" w:hanging="360"/>
      </w:pPr>
    </w:lvl>
    <w:lvl w:ilvl="4" w:tplc="08090019" w:tentative="1">
      <w:start w:val="1"/>
      <w:numFmt w:val="lowerLetter"/>
      <w:lvlText w:val="%5."/>
      <w:lvlJc w:val="left"/>
      <w:pPr>
        <w:ind w:left="5159" w:hanging="360"/>
      </w:pPr>
    </w:lvl>
    <w:lvl w:ilvl="5" w:tplc="0809001B" w:tentative="1">
      <w:start w:val="1"/>
      <w:numFmt w:val="lowerRoman"/>
      <w:lvlText w:val="%6."/>
      <w:lvlJc w:val="right"/>
      <w:pPr>
        <w:ind w:left="5879" w:hanging="180"/>
      </w:pPr>
    </w:lvl>
    <w:lvl w:ilvl="6" w:tplc="0809000F" w:tentative="1">
      <w:start w:val="1"/>
      <w:numFmt w:val="decimal"/>
      <w:lvlText w:val="%7."/>
      <w:lvlJc w:val="left"/>
      <w:pPr>
        <w:ind w:left="6599" w:hanging="360"/>
      </w:pPr>
    </w:lvl>
    <w:lvl w:ilvl="7" w:tplc="08090019" w:tentative="1">
      <w:start w:val="1"/>
      <w:numFmt w:val="lowerLetter"/>
      <w:lvlText w:val="%8."/>
      <w:lvlJc w:val="left"/>
      <w:pPr>
        <w:ind w:left="7319" w:hanging="360"/>
      </w:pPr>
    </w:lvl>
    <w:lvl w:ilvl="8" w:tplc="0809001B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5" w15:restartNumberingAfterBreak="0">
    <w:nsid w:val="312D4686"/>
    <w:multiLevelType w:val="hybridMultilevel"/>
    <w:tmpl w:val="A0F0A8EC"/>
    <w:name w:val="List Bullet 4"/>
    <w:lvl w:ilvl="0" w:tplc="72A0E322">
      <w:start w:val="1"/>
      <w:numFmt w:val="bullet"/>
      <w:pStyle w:val="ListBullet4"/>
      <w:lvlText w:val=""/>
      <w:lvlJc w:val="left"/>
      <w:pPr>
        <w:tabs>
          <w:tab w:val="num" w:pos="2977"/>
        </w:tabs>
        <w:ind w:left="2977" w:hanging="284"/>
      </w:pPr>
      <w:rPr>
        <w:rFonts w:ascii="Symbol" w:hAnsi="Symbol" w:hint="default"/>
        <w:sz w:val="20"/>
        <w:szCs w:val="20"/>
      </w:rPr>
    </w:lvl>
    <w:lvl w:ilvl="1" w:tplc="38F806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0CA5F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1A29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5A37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E8ADE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86C7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A16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4A05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E279C"/>
    <w:multiLevelType w:val="hybridMultilevel"/>
    <w:tmpl w:val="D89801C8"/>
    <w:name w:val="List Bullet 2"/>
    <w:lvl w:ilvl="0" w:tplc="D70448D4">
      <w:start w:val="1"/>
      <w:numFmt w:val="bullet"/>
      <w:pStyle w:val="ListBullet2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  <w:sz w:val="20"/>
        <w:szCs w:val="20"/>
      </w:rPr>
    </w:lvl>
    <w:lvl w:ilvl="1" w:tplc="5970AE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DBCA1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296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42E1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FBEDA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46B4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523D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70435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C144D"/>
    <w:multiLevelType w:val="multilevel"/>
    <w:tmpl w:val="F2A65A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5342CC"/>
    <w:multiLevelType w:val="hybridMultilevel"/>
    <w:tmpl w:val="6C52EE8A"/>
    <w:name w:val="List Bullet 5"/>
    <w:lvl w:ilvl="0" w:tplc="FEAA688E">
      <w:start w:val="1"/>
      <w:numFmt w:val="bullet"/>
      <w:pStyle w:val="ListBullet5"/>
      <w:lvlText w:val=""/>
      <w:lvlJc w:val="left"/>
      <w:pPr>
        <w:tabs>
          <w:tab w:val="num" w:pos="4394"/>
        </w:tabs>
        <w:ind w:left="4394" w:hanging="283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4D4D8A"/>
    <w:multiLevelType w:val="hybridMultilevel"/>
    <w:tmpl w:val="F6140246"/>
    <w:name w:val="List Bullet 3"/>
    <w:lvl w:ilvl="0" w:tplc="EF46D6E6">
      <w:start w:val="1"/>
      <w:numFmt w:val="bullet"/>
      <w:pStyle w:val="ListBullet3"/>
      <w:lvlText w:val=""/>
      <w:lvlJc w:val="left"/>
      <w:pPr>
        <w:tabs>
          <w:tab w:val="num" w:pos="1919"/>
        </w:tabs>
        <w:ind w:left="1919" w:hanging="360"/>
      </w:pPr>
      <w:rPr>
        <w:rFonts w:ascii="Symbol" w:hAnsi="Symbol" w:hint="default"/>
        <w:sz w:val="20"/>
        <w:szCs w:val="20"/>
      </w:rPr>
    </w:lvl>
    <w:lvl w:ilvl="1" w:tplc="CD4A10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2D47F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EC2E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C455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B24C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B6FB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8E81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A10DC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6A0FEF"/>
    <w:multiLevelType w:val="multilevel"/>
    <w:tmpl w:val="07E416A8"/>
    <w:name w:val="Heading"/>
    <w:lvl w:ilvl="0">
      <w:start w:val="1"/>
      <w:numFmt w:val="decimal"/>
      <w:pStyle w:val="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59"/>
        </w:tabs>
        <w:ind w:left="1559" w:hanging="85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693"/>
        </w:tabs>
        <w:ind w:left="2693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4111"/>
        </w:tabs>
        <w:ind w:left="4111" w:hanging="1418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812"/>
        </w:tabs>
        <w:ind w:left="5812" w:hanging="1701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Restart w:val="3"/>
      <w:pStyle w:val="Heading6"/>
      <w:lvlText w:val="(%6)"/>
      <w:lvlJc w:val="left"/>
      <w:pPr>
        <w:tabs>
          <w:tab w:val="num" w:pos="4111"/>
        </w:tabs>
        <w:ind w:left="4111" w:hanging="1418"/>
      </w:pPr>
      <w:rPr>
        <w:rFonts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Roman"/>
      <w:lvlRestart w:val="3"/>
      <w:pStyle w:val="Heading7"/>
      <w:lvlText w:val="(%7)"/>
      <w:lvlJc w:val="left"/>
      <w:pPr>
        <w:tabs>
          <w:tab w:val="num" w:pos="4104"/>
        </w:tabs>
        <w:ind w:left="4104" w:hanging="1411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aps w:val="0"/>
        <w:strike w:val="0"/>
        <w:dstrike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597F36CD"/>
    <w:multiLevelType w:val="multilevel"/>
    <w:tmpl w:val="060C5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C541CDA"/>
    <w:multiLevelType w:val="hybridMultilevel"/>
    <w:tmpl w:val="29DE8CFE"/>
    <w:name w:val="List Bullet"/>
    <w:lvl w:ilvl="0" w:tplc="F2C04572">
      <w:start w:val="1"/>
      <w:numFmt w:val="bullet"/>
      <w:pStyle w:val="List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AC56F8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D8643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5869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1A4B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1921F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E463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2C3F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FAC61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9C6FFB"/>
    <w:multiLevelType w:val="multilevel"/>
    <w:tmpl w:val="C1EE5A72"/>
    <w:name w:val="Schedule"/>
    <w:lvl w:ilvl="0">
      <w:start w:val="1"/>
      <w:numFmt w:val="decimal"/>
      <w:pStyle w:val="ScheduleHeading"/>
      <w:suff w:val="nothing"/>
      <w:lvlText w:val="SCHEDULE %1"/>
      <w:lvlJc w:val="left"/>
      <w:pPr>
        <w:ind w:left="0" w:firstLine="0"/>
      </w:pPr>
      <w:rPr>
        <w:rFonts w:hint="default"/>
        <w:b/>
        <w:i w:val="0"/>
        <w:caps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cheduleLvl1"/>
      <w:lvlText w:val="%2"/>
      <w:lvlJc w:val="left"/>
      <w:pPr>
        <w:tabs>
          <w:tab w:val="num" w:pos="706"/>
        </w:tabs>
        <w:ind w:left="706" w:hanging="706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cheduleLvl2"/>
      <w:lvlText w:val="%2.%3"/>
      <w:lvlJc w:val="left"/>
      <w:pPr>
        <w:tabs>
          <w:tab w:val="num" w:pos="1559"/>
        </w:tabs>
        <w:ind w:left="1559" w:hanging="853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cheduleLvl3"/>
      <w:lvlText w:val="%2.%3.%4"/>
      <w:lvlJc w:val="left"/>
      <w:pPr>
        <w:tabs>
          <w:tab w:val="num" w:pos="2693"/>
        </w:tabs>
        <w:ind w:left="2693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Restart w:val="3"/>
      <w:pStyle w:val="ScheduleLvl4"/>
      <w:lvlText w:val="%2.%3.%4.%5"/>
      <w:lvlJc w:val="left"/>
      <w:pPr>
        <w:tabs>
          <w:tab w:val="num" w:pos="4111"/>
        </w:tabs>
        <w:ind w:left="4111" w:hanging="1418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Restart w:val="3"/>
      <w:pStyle w:val="ScheduleLvl5"/>
      <w:lvlText w:val="%2.%3.%4.%5.%6"/>
      <w:lvlJc w:val="left"/>
      <w:pPr>
        <w:tabs>
          <w:tab w:val="num" w:pos="5812"/>
        </w:tabs>
        <w:ind w:left="5812" w:hanging="1701"/>
      </w:pPr>
      <w:rPr>
        <w:rFonts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Letter"/>
      <w:lvlRestart w:val="3"/>
      <w:pStyle w:val="ScheduleLvl6"/>
      <w:lvlText w:val="(%7)"/>
      <w:lvlJc w:val="left"/>
      <w:pPr>
        <w:tabs>
          <w:tab w:val="num" w:pos="4111"/>
        </w:tabs>
        <w:ind w:left="4111" w:hanging="141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Roman"/>
      <w:lvlRestart w:val="3"/>
      <w:pStyle w:val="ScheduleLvl7"/>
      <w:lvlText w:val="(%8)"/>
      <w:lvlJc w:val="left"/>
      <w:pPr>
        <w:tabs>
          <w:tab w:val="num" w:pos="4111"/>
        </w:tabs>
        <w:ind w:left="4111" w:hanging="1418"/>
      </w:pPr>
      <w:rPr>
        <w:rFonts w:hint="default"/>
        <w:caps w:val="0"/>
        <w:strike w:val="0"/>
        <w:dstrike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lvlRestart w:val="3"/>
      <w:suff w:val="nothing"/>
      <w:lvlText w:val="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6D022649"/>
    <w:multiLevelType w:val="hybridMultilevel"/>
    <w:tmpl w:val="4E0C9F64"/>
    <w:name w:val="Ltr Lvl 1 Number List"/>
    <w:lvl w:ilvl="0" w:tplc="46464690">
      <w:start w:val="1"/>
      <w:numFmt w:val="decimal"/>
      <w:pStyle w:val="LtrLvl1NumberList"/>
      <w:lvlText w:val="%1"/>
      <w:lvlJc w:val="left"/>
      <w:pPr>
        <w:tabs>
          <w:tab w:val="num" w:pos="706"/>
        </w:tabs>
        <w:ind w:left="706" w:hanging="706"/>
      </w:pPr>
      <w:rPr>
        <w:rFonts w:ascii="Arial" w:hAnsi="Arial" w:hint="default"/>
        <w:b w:val="0"/>
        <w:i w:val="0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2E7624F"/>
    <w:multiLevelType w:val="hybridMultilevel"/>
    <w:tmpl w:val="04CC66B6"/>
    <w:name w:val="Recitals"/>
    <w:lvl w:ilvl="0" w:tplc="94A04A74">
      <w:start w:val="1"/>
      <w:numFmt w:val="upperLetter"/>
      <w:pStyle w:val="Recitals"/>
      <w:lvlText w:val="(%1)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sz w:val="20"/>
        <w:szCs w:val="20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92718EB"/>
    <w:multiLevelType w:val="multilevel"/>
    <w:tmpl w:val="461C2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52795B"/>
    <w:multiLevelType w:val="hybridMultilevel"/>
    <w:tmpl w:val="22709476"/>
    <w:name w:val="Parties"/>
    <w:lvl w:ilvl="0" w:tplc="30605716">
      <w:start w:val="1"/>
      <w:numFmt w:val="decimal"/>
      <w:pStyle w:val="Parties"/>
      <w:lvlText w:val="(%1)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sz w:val="20"/>
        <w:szCs w:val="20"/>
      </w:rPr>
    </w:lvl>
    <w:lvl w:ilvl="1" w:tplc="50E259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E066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68E2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FAB7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CC64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803C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DC03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126F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51068338">
    <w:abstractNumId w:val="3"/>
  </w:num>
  <w:num w:numId="2" w16cid:durableId="1360157120">
    <w:abstractNumId w:val="10"/>
  </w:num>
  <w:num w:numId="3" w16cid:durableId="1497382142">
    <w:abstractNumId w:val="12"/>
  </w:num>
  <w:num w:numId="4" w16cid:durableId="1249732100">
    <w:abstractNumId w:val="6"/>
  </w:num>
  <w:num w:numId="5" w16cid:durableId="777531231">
    <w:abstractNumId w:val="9"/>
  </w:num>
  <w:num w:numId="6" w16cid:durableId="698042551">
    <w:abstractNumId w:val="5"/>
  </w:num>
  <w:num w:numId="7" w16cid:durableId="1210148759">
    <w:abstractNumId w:val="8"/>
  </w:num>
  <w:num w:numId="8" w16cid:durableId="1814564056">
    <w:abstractNumId w:val="14"/>
  </w:num>
  <w:num w:numId="9" w16cid:durableId="269746438">
    <w:abstractNumId w:val="2"/>
  </w:num>
  <w:num w:numId="10" w16cid:durableId="75832918">
    <w:abstractNumId w:val="17"/>
  </w:num>
  <w:num w:numId="11" w16cid:durableId="1361587717">
    <w:abstractNumId w:val="15"/>
  </w:num>
  <w:num w:numId="12" w16cid:durableId="1129788278">
    <w:abstractNumId w:val="13"/>
  </w:num>
  <w:num w:numId="13" w16cid:durableId="476995701">
    <w:abstractNumId w:val="0"/>
  </w:num>
  <w:num w:numId="14" w16cid:durableId="91829132">
    <w:abstractNumId w:val="4"/>
  </w:num>
  <w:num w:numId="15" w16cid:durableId="2036613410">
    <w:abstractNumId w:val="11"/>
  </w:num>
  <w:num w:numId="16" w16cid:durableId="1959951286">
    <w:abstractNumId w:val="16"/>
  </w:num>
  <w:num w:numId="17" w16cid:durableId="1289582669">
    <w:abstractNumId w:val="1"/>
  </w:num>
  <w:num w:numId="18" w16cid:durableId="2005039967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TrueTypeFonts/>
  <w:saveSubsetFonts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rawingGridHorizontalSpacing w:val="110"/>
  <w:drawingGridVerticalSpacing w:val="299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SSOCID" w:val="933118"/>
    <w:docVar w:name="BASEPRECID" w:val="8"/>
    <w:docVar w:name="BASEPRECTYPE" w:val="BLANK"/>
    <w:docVar w:name="CLIENTID" w:val="40726"/>
    <w:docVar w:name="COMPANYID" w:val="2122615816"/>
    <w:docVar w:name="DOCID" w:val="23663535"/>
    <w:docVar w:name="DOCIDEX" w:val=" "/>
    <w:docVar w:name="EDITION" w:val="FM"/>
    <w:docVar w:name="FILEID" w:val="264279"/>
    <w:docVar w:name="SERIALNO" w:val="12183"/>
    <w:docVar w:name="VERSIONID" w:val="2bd2c0cd-5db6-4288-ae36-c57223741ccd"/>
    <w:docVar w:name="VERSIONLABEL" w:val="1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02DCF1D6-4AF1-46D0-ADC3-662B3348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color w:val="000000" w:themeColor="text1"/>
        <w:lang w:val="en-GB" w:eastAsia="en-GB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1" w:unhideWhenUsed="1"/>
    <w:lsdException w:name="footer" w:semiHidden="1" w:uiPriority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 w:qFormat="1"/>
    <w:lsdException w:name="List Bullet 5" w:semiHidden="1" w:uiPriority="0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</w:pPr>
  </w:style>
  <w:style w:type="paragraph" w:styleId="Heading1">
    <w:name w:val="heading 1"/>
    <w:next w:val="BodyText1"/>
    <w:link w:val="Heading1Char"/>
    <w:uiPriority w:val="9"/>
    <w:qFormat/>
    <w:pPr>
      <w:numPr>
        <w:numId w:val="2"/>
      </w:numPr>
      <w:outlineLvl w:val="0"/>
    </w:pPr>
    <w:rPr>
      <w:b/>
      <w:lang w:eastAsia="en-US"/>
    </w:rPr>
  </w:style>
  <w:style w:type="paragraph" w:styleId="Heading2">
    <w:name w:val="heading 2"/>
    <w:next w:val="BodyText2"/>
    <w:link w:val="Heading2Char"/>
    <w:uiPriority w:val="9"/>
    <w:qFormat/>
    <w:pPr>
      <w:numPr>
        <w:ilvl w:val="1"/>
        <w:numId w:val="2"/>
      </w:numPr>
      <w:outlineLvl w:val="1"/>
    </w:pPr>
    <w:rPr>
      <w:lang w:eastAsia="en-US"/>
    </w:rPr>
  </w:style>
  <w:style w:type="paragraph" w:styleId="Heading3">
    <w:name w:val="heading 3"/>
    <w:next w:val="BodyText3"/>
    <w:qFormat/>
    <w:pPr>
      <w:numPr>
        <w:ilvl w:val="2"/>
        <w:numId w:val="2"/>
      </w:numPr>
      <w:outlineLvl w:val="2"/>
    </w:pPr>
    <w:rPr>
      <w:lang w:eastAsia="en-US"/>
    </w:rPr>
  </w:style>
  <w:style w:type="paragraph" w:styleId="Heading4">
    <w:name w:val="heading 4"/>
    <w:next w:val="BodyText4"/>
    <w:qFormat/>
    <w:pPr>
      <w:numPr>
        <w:ilvl w:val="3"/>
        <w:numId w:val="2"/>
      </w:numPr>
      <w:outlineLvl w:val="3"/>
    </w:pPr>
    <w:rPr>
      <w:lang w:eastAsia="en-US"/>
    </w:rPr>
  </w:style>
  <w:style w:type="paragraph" w:styleId="Heading5">
    <w:name w:val="heading 5"/>
    <w:next w:val="BodyText5"/>
    <w:qFormat/>
    <w:pPr>
      <w:numPr>
        <w:ilvl w:val="4"/>
        <w:numId w:val="2"/>
      </w:numPr>
      <w:outlineLvl w:val="4"/>
    </w:pPr>
    <w:rPr>
      <w:lang w:eastAsia="en-US"/>
    </w:rPr>
  </w:style>
  <w:style w:type="paragraph" w:styleId="Heading6">
    <w:name w:val="heading 6"/>
    <w:next w:val="BodyText4"/>
    <w:qFormat/>
    <w:pPr>
      <w:numPr>
        <w:ilvl w:val="5"/>
        <w:numId w:val="2"/>
      </w:numPr>
      <w:outlineLvl w:val="5"/>
    </w:pPr>
    <w:rPr>
      <w:lang w:eastAsia="en-US"/>
    </w:rPr>
  </w:style>
  <w:style w:type="paragraph" w:styleId="Heading7">
    <w:name w:val="heading 7"/>
    <w:next w:val="BodyText4"/>
    <w:qFormat/>
    <w:pPr>
      <w:numPr>
        <w:ilvl w:val="6"/>
        <w:numId w:val="2"/>
      </w:numPr>
      <w:outlineLvl w:val="6"/>
    </w:pPr>
    <w:rPr>
      <w:lang w:eastAsia="en-US"/>
    </w:rPr>
  </w:style>
  <w:style w:type="paragraph" w:styleId="Heading8">
    <w:name w:val="heading 8"/>
    <w:next w:val="Normal"/>
    <w:uiPriority w:val="99"/>
    <w:semiHidden/>
    <w:qFormat/>
    <w:pPr>
      <w:spacing w:line="240" w:lineRule="atLeast"/>
      <w:outlineLvl w:val="7"/>
    </w:pPr>
    <w:rPr>
      <w:lang w:eastAsia="en-US"/>
    </w:rPr>
  </w:style>
  <w:style w:type="paragraph" w:styleId="Heading9">
    <w:name w:val="heading 9"/>
    <w:next w:val="Normal"/>
    <w:uiPriority w:val="99"/>
    <w:semiHidden/>
    <w:qFormat/>
    <w:pPr>
      <w:spacing w:line="240" w:lineRule="atLeast"/>
      <w:outlineLvl w:val="8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uiPriority w:val="1"/>
    <w:pPr>
      <w:tabs>
        <w:tab w:val="center" w:pos="4153"/>
        <w:tab w:val="right" w:pos="8306"/>
      </w:tabs>
      <w:spacing w:after="0"/>
      <w:jc w:val="left"/>
    </w:pPr>
  </w:style>
  <w:style w:type="paragraph" w:styleId="Footer">
    <w:name w:val="footer"/>
    <w:uiPriority w:val="1"/>
    <w:pPr>
      <w:tabs>
        <w:tab w:val="center" w:pos="4153"/>
        <w:tab w:val="right" w:pos="8306"/>
      </w:tabs>
      <w:spacing w:after="0"/>
    </w:pPr>
    <w:rPr>
      <w:sz w:val="10"/>
    </w:rPr>
  </w:style>
  <w:style w:type="paragraph" w:styleId="BodyText">
    <w:name w:val="Body Text"/>
    <w:qFormat/>
  </w:style>
  <w:style w:type="paragraph" w:customStyle="1" w:styleId="BodyText1">
    <w:name w:val="Body Text 1"/>
    <w:qFormat/>
    <w:pPr>
      <w:ind w:left="709"/>
    </w:pPr>
    <w:rPr>
      <w:lang w:eastAsia="en-US"/>
    </w:rPr>
  </w:style>
  <w:style w:type="paragraph" w:styleId="BodyText2">
    <w:name w:val="Body Text 2"/>
    <w:qFormat/>
    <w:pPr>
      <w:ind w:left="1559"/>
    </w:pPr>
    <w:rPr>
      <w:lang w:eastAsia="en-US"/>
    </w:rPr>
  </w:style>
  <w:style w:type="paragraph" w:styleId="BodyText3">
    <w:name w:val="Body Text 3"/>
    <w:qFormat/>
    <w:pPr>
      <w:ind w:left="2693"/>
    </w:pPr>
    <w:rPr>
      <w:lang w:eastAsia="en-US"/>
    </w:rPr>
  </w:style>
  <w:style w:type="paragraph" w:customStyle="1" w:styleId="BodyText4">
    <w:name w:val="Body Text 4"/>
    <w:qFormat/>
    <w:pPr>
      <w:ind w:left="4111"/>
    </w:pPr>
    <w:rPr>
      <w:lang w:eastAsia="en-US"/>
    </w:rPr>
  </w:style>
  <w:style w:type="paragraph" w:customStyle="1" w:styleId="BodyText5">
    <w:name w:val="Body Text 5"/>
    <w:qFormat/>
    <w:pPr>
      <w:ind w:left="5812"/>
    </w:pPr>
    <w:rPr>
      <w:lang w:eastAsia="en-US"/>
    </w:rPr>
  </w:style>
  <w:style w:type="paragraph" w:customStyle="1" w:styleId="LtrLvl1NumberList">
    <w:name w:val="Ltr Lvl 1 Number List"/>
    <w:qFormat/>
    <w:pPr>
      <w:numPr>
        <w:numId w:val="8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keepNext/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character" w:styleId="FollowedHyperlink">
    <w:name w:val="FollowedHyperlink"/>
    <w:basedOn w:val="DefaultParagraphFont"/>
    <w:uiPriority w:val="1"/>
    <w:rPr>
      <w:color w:val="800080"/>
      <w:u w:val="single"/>
    </w:rPr>
  </w:style>
  <w:style w:type="character" w:styleId="FootnoteReference">
    <w:name w:val="footnote reference"/>
    <w:basedOn w:val="DefaultParagraphFont"/>
    <w:rPr>
      <w:rFonts w:ascii="Arial" w:hAnsi="Arial"/>
      <w:b/>
      <w:i/>
      <w:sz w:val="22"/>
      <w:vertAlign w:val="superscript"/>
    </w:rPr>
  </w:style>
  <w:style w:type="paragraph" w:styleId="FootnoteText">
    <w:name w:val="footnote text"/>
    <w:pPr>
      <w:spacing w:after="0"/>
      <w:jc w:val="left"/>
    </w:pPr>
  </w:style>
  <w:style w:type="character" w:styleId="Hyperlink">
    <w:name w:val="Hyperlink"/>
    <w:basedOn w:val="DefaultParagraphFont"/>
    <w:uiPriority w:val="99"/>
    <w:semiHidden/>
    <w:rPr>
      <w:color w:val="0000FF"/>
      <w:u w:val="single"/>
    </w:rPr>
  </w:style>
  <w:style w:type="paragraph" w:styleId="ListBullet">
    <w:name w:val="List Bullet"/>
    <w:qFormat/>
    <w:pPr>
      <w:numPr>
        <w:numId w:val="3"/>
      </w:numPr>
    </w:pPr>
    <w:rPr>
      <w:lang w:eastAsia="en-US"/>
    </w:rPr>
  </w:style>
  <w:style w:type="paragraph" w:styleId="ListBullet2">
    <w:name w:val="List Bullet 2"/>
    <w:qFormat/>
    <w:pPr>
      <w:numPr>
        <w:numId w:val="4"/>
      </w:numPr>
    </w:pPr>
    <w:rPr>
      <w:lang w:eastAsia="en-US"/>
    </w:rPr>
  </w:style>
  <w:style w:type="paragraph" w:styleId="ListBullet3">
    <w:name w:val="List Bullet 3"/>
    <w:qFormat/>
    <w:pPr>
      <w:numPr>
        <w:numId w:val="5"/>
      </w:numPr>
    </w:pPr>
    <w:rPr>
      <w:lang w:eastAsia="en-US"/>
    </w:rPr>
  </w:style>
  <w:style w:type="paragraph" w:styleId="ListBullet4">
    <w:name w:val="List Bullet 4"/>
    <w:qFormat/>
    <w:pPr>
      <w:numPr>
        <w:numId w:val="6"/>
      </w:numPr>
    </w:pPr>
    <w:rPr>
      <w:lang w:eastAsia="en-US"/>
    </w:rPr>
  </w:style>
  <w:style w:type="paragraph" w:styleId="ListBullet5">
    <w:name w:val="List Bullet 5"/>
    <w:qFormat/>
    <w:pPr>
      <w:numPr>
        <w:numId w:val="7"/>
      </w:numPr>
    </w:pPr>
    <w:rPr>
      <w:lang w:eastAsia="en-US"/>
    </w:rPr>
  </w:style>
  <w:style w:type="character" w:styleId="PageNumber">
    <w:name w:val="page number"/>
    <w:basedOn w:val="DefaultParagraphFont"/>
    <w:uiPriority w:val="1"/>
  </w:style>
  <w:style w:type="paragraph" w:customStyle="1" w:styleId="Parties">
    <w:name w:val="Parties"/>
    <w:qFormat/>
    <w:pPr>
      <w:numPr>
        <w:numId w:val="10"/>
      </w:numPr>
      <w:spacing w:line="240" w:lineRule="atLeast"/>
    </w:pPr>
    <w:rPr>
      <w:lang w:eastAsia="en-US"/>
    </w:rPr>
  </w:style>
  <w:style w:type="paragraph" w:customStyle="1" w:styleId="LtrLvl2NumberList">
    <w:name w:val="Ltr Lvl 2 Number List"/>
    <w:qFormat/>
    <w:pPr>
      <w:numPr>
        <w:numId w:val="9"/>
      </w:numPr>
    </w:pPr>
  </w:style>
  <w:style w:type="paragraph" w:customStyle="1" w:styleId="Recitals">
    <w:name w:val="Recitals"/>
    <w:qFormat/>
    <w:pPr>
      <w:numPr>
        <w:numId w:val="11"/>
      </w:numPr>
      <w:spacing w:line="240" w:lineRule="atLeast"/>
    </w:pPr>
    <w:rPr>
      <w:lang w:eastAsia="en-US"/>
    </w:rPr>
  </w:style>
  <w:style w:type="paragraph" w:customStyle="1" w:styleId="ScheduleHeading">
    <w:name w:val="Schedule Heading"/>
    <w:next w:val="BodyText"/>
    <w:qFormat/>
    <w:pPr>
      <w:numPr>
        <w:numId w:val="12"/>
      </w:numPr>
      <w:jc w:val="center"/>
    </w:pPr>
    <w:rPr>
      <w:b/>
      <w:caps/>
      <w:lang w:eastAsia="zh-CN"/>
    </w:rPr>
  </w:style>
  <w:style w:type="paragraph" w:customStyle="1" w:styleId="ScheduleLvl1">
    <w:name w:val="Schedule Lvl 1"/>
    <w:qFormat/>
    <w:pPr>
      <w:numPr>
        <w:ilvl w:val="1"/>
        <w:numId w:val="12"/>
      </w:numPr>
    </w:pPr>
    <w:rPr>
      <w:lang w:eastAsia="zh-CN"/>
    </w:rPr>
  </w:style>
  <w:style w:type="paragraph" w:customStyle="1" w:styleId="ScheduleLvl2">
    <w:name w:val="Schedule Lvl 2"/>
    <w:qFormat/>
    <w:pPr>
      <w:numPr>
        <w:ilvl w:val="2"/>
        <w:numId w:val="12"/>
      </w:numPr>
      <w:outlineLvl w:val="2"/>
    </w:pPr>
    <w:rPr>
      <w:lang w:eastAsia="zh-CN"/>
    </w:rPr>
  </w:style>
  <w:style w:type="paragraph" w:customStyle="1" w:styleId="ScheduleLvl3">
    <w:name w:val="Schedule Lvl 3"/>
    <w:qFormat/>
    <w:pPr>
      <w:numPr>
        <w:ilvl w:val="3"/>
        <w:numId w:val="12"/>
      </w:numPr>
      <w:outlineLvl w:val="3"/>
    </w:pPr>
    <w:rPr>
      <w:lang w:eastAsia="zh-CN"/>
    </w:rPr>
  </w:style>
  <w:style w:type="paragraph" w:customStyle="1" w:styleId="ScheduleLvl4">
    <w:name w:val="Schedule Lvl 4"/>
    <w:qFormat/>
    <w:pPr>
      <w:numPr>
        <w:ilvl w:val="4"/>
        <w:numId w:val="12"/>
      </w:numPr>
      <w:outlineLvl w:val="4"/>
    </w:pPr>
    <w:rPr>
      <w:lang w:eastAsia="zh-CN"/>
    </w:rPr>
  </w:style>
  <w:style w:type="paragraph" w:customStyle="1" w:styleId="ScheduleLvl5">
    <w:name w:val="Schedule Lvl 5"/>
    <w:qFormat/>
    <w:pPr>
      <w:numPr>
        <w:ilvl w:val="5"/>
        <w:numId w:val="12"/>
      </w:numPr>
    </w:pPr>
    <w:rPr>
      <w:lang w:eastAsia="en-US"/>
    </w:rPr>
  </w:style>
  <w:style w:type="paragraph" w:customStyle="1" w:styleId="ScheduleLvl6">
    <w:name w:val="Schedule Lvl 6"/>
    <w:qFormat/>
    <w:pPr>
      <w:numPr>
        <w:ilvl w:val="6"/>
        <w:numId w:val="12"/>
      </w:numPr>
      <w:outlineLvl w:val="6"/>
    </w:pPr>
    <w:rPr>
      <w:lang w:eastAsia="zh-CN"/>
    </w:rPr>
  </w:style>
  <w:style w:type="paragraph" w:customStyle="1" w:styleId="ScheduleLvl7">
    <w:name w:val="Schedule Lvl 7"/>
    <w:qFormat/>
    <w:pPr>
      <w:numPr>
        <w:ilvl w:val="7"/>
        <w:numId w:val="12"/>
      </w:numPr>
      <w:outlineLvl w:val="7"/>
    </w:pPr>
    <w:rPr>
      <w:lang w:eastAsia="zh-CN"/>
    </w:rPr>
  </w:style>
  <w:style w:type="table" w:styleId="TableGrid">
    <w:name w:val="Table Grid"/>
    <w:basedOn w:val="TableNormal"/>
    <w:tblPr/>
  </w:style>
  <w:style w:type="paragraph" w:customStyle="1" w:styleId="Title-Ct">
    <w:name w:val="Title-Ct."/>
    <w:next w:val="Normal"/>
    <w:qFormat/>
    <w:pPr>
      <w:jc w:val="center"/>
    </w:pPr>
  </w:style>
  <w:style w:type="paragraph" w:customStyle="1" w:styleId="Title-CtBl">
    <w:name w:val="Title-Ct.Bl."/>
    <w:next w:val="Normal"/>
    <w:qFormat/>
    <w:pPr>
      <w:jc w:val="center"/>
    </w:pPr>
    <w:rPr>
      <w:b/>
    </w:rPr>
  </w:style>
  <w:style w:type="paragraph" w:customStyle="1" w:styleId="Title-CtCp">
    <w:name w:val="Title-Ct.Cp."/>
    <w:next w:val="Normal"/>
    <w:qFormat/>
    <w:pPr>
      <w:jc w:val="center"/>
    </w:pPr>
    <w:rPr>
      <w:caps/>
    </w:rPr>
  </w:style>
  <w:style w:type="paragraph" w:customStyle="1" w:styleId="Title-CtCpBl">
    <w:name w:val="Title-Ct.Cp.Bl."/>
    <w:next w:val="Normal"/>
    <w:qFormat/>
    <w:pPr>
      <w:jc w:val="center"/>
    </w:pPr>
    <w:rPr>
      <w:b/>
      <w:caps/>
    </w:rPr>
  </w:style>
  <w:style w:type="paragraph" w:customStyle="1" w:styleId="Title-Lft">
    <w:name w:val="Title-Lft."/>
    <w:next w:val="Normal"/>
    <w:qFormat/>
  </w:style>
  <w:style w:type="paragraph" w:customStyle="1" w:styleId="Title-LftBl">
    <w:name w:val="Title-Lft.Bl."/>
    <w:next w:val="Normal"/>
    <w:qFormat/>
    <w:rPr>
      <w:b/>
    </w:rPr>
  </w:style>
  <w:style w:type="paragraph" w:customStyle="1" w:styleId="Title-LftCp">
    <w:name w:val="Title-Lft.Cp."/>
    <w:next w:val="Normal"/>
    <w:qFormat/>
    <w:rPr>
      <w:caps/>
    </w:rPr>
  </w:style>
  <w:style w:type="paragraph" w:customStyle="1" w:styleId="Title-LftCpBl">
    <w:name w:val="Title-Lft.Cp.Bl."/>
    <w:next w:val="Normal"/>
    <w:qFormat/>
    <w:rPr>
      <w:b/>
      <w:caps/>
    </w:rPr>
  </w:style>
  <w:style w:type="paragraph" w:customStyle="1" w:styleId="toc">
    <w:name w:val="toc"/>
    <w:qFormat/>
    <w:rPr>
      <w:b/>
    </w:rPr>
  </w:style>
  <w:style w:type="paragraph" w:styleId="TOC1">
    <w:name w:val="toc 1"/>
    <w:next w:val="Normal"/>
    <w:autoRedefine/>
    <w:uiPriority w:val="1"/>
    <w:pPr>
      <w:tabs>
        <w:tab w:val="left" w:pos="709"/>
        <w:tab w:val="right" w:pos="9072"/>
      </w:tabs>
    </w:pPr>
    <w:rPr>
      <w:noProof/>
      <w:lang w:eastAsia="en-US"/>
    </w:rPr>
  </w:style>
  <w:style w:type="paragraph" w:styleId="TOC2">
    <w:name w:val="toc 2"/>
    <w:basedOn w:val="TOC1"/>
    <w:next w:val="Normal"/>
    <w:autoRedefine/>
    <w:semiHidden/>
  </w:style>
  <w:style w:type="paragraph" w:styleId="TOC3">
    <w:name w:val="toc 3"/>
    <w:basedOn w:val="TOC1"/>
    <w:next w:val="Normal"/>
    <w:autoRedefine/>
    <w:semiHidden/>
  </w:style>
  <w:style w:type="paragraph" w:styleId="TOC4">
    <w:name w:val="toc 4"/>
    <w:basedOn w:val="TOC1"/>
    <w:next w:val="Normal"/>
    <w:autoRedefine/>
    <w:semiHidden/>
  </w:style>
  <w:style w:type="paragraph" w:styleId="TOC5">
    <w:name w:val="toc 5"/>
    <w:basedOn w:val="TOC1"/>
    <w:next w:val="Normal"/>
    <w:autoRedefine/>
    <w:semiHidden/>
  </w:style>
  <w:style w:type="paragraph" w:styleId="TOC6">
    <w:name w:val="toc 6"/>
    <w:basedOn w:val="Normal"/>
    <w:next w:val="Normal"/>
    <w:autoRedefine/>
    <w:semiHidden/>
    <w:pPr>
      <w:spacing w:line="240" w:lineRule="atLeast"/>
    </w:pPr>
    <w:rPr>
      <w:lang w:eastAsia="en-US"/>
    </w:rPr>
  </w:style>
  <w:style w:type="paragraph" w:styleId="TOC7">
    <w:name w:val="toc 7"/>
    <w:basedOn w:val="Normal"/>
    <w:next w:val="Normal"/>
    <w:autoRedefine/>
    <w:semiHidden/>
    <w:pPr>
      <w:spacing w:line="240" w:lineRule="atLeast"/>
    </w:pPr>
    <w:rPr>
      <w:lang w:eastAsia="en-US"/>
    </w:rPr>
  </w:style>
  <w:style w:type="paragraph" w:styleId="TOC8">
    <w:name w:val="toc 8"/>
    <w:basedOn w:val="Normal"/>
    <w:next w:val="Normal"/>
    <w:autoRedefine/>
    <w:semiHidden/>
    <w:pPr>
      <w:spacing w:line="240" w:lineRule="atLeast"/>
    </w:pPr>
    <w:rPr>
      <w:lang w:eastAsia="en-US"/>
    </w:rPr>
  </w:style>
  <w:style w:type="paragraph" w:styleId="TOC9">
    <w:name w:val="toc 9"/>
    <w:basedOn w:val="Normal"/>
    <w:next w:val="Normal"/>
    <w:autoRedefine/>
    <w:semiHidden/>
    <w:pPr>
      <w:spacing w:line="240" w:lineRule="atLeast"/>
    </w:pPr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Pr>
      <w:b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Pr>
      <w:lang w:eastAsia="en-US"/>
    </w:rPr>
  </w:style>
  <w:style w:type="paragraph" w:customStyle="1" w:styleId="pagehelp">
    <w:name w:val="pagehelp"/>
    <w:basedOn w:val="Normal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</w:rPr>
  </w:style>
  <w:style w:type="character" w:customStyle="1" w:styleId="casenumber">
    <w:name w:val="casenumber"/>
    <w:basedOn w:val="DefaultParagraphFont"/>
  </w:style>
  <w:style w:type="character" w:customStyle="1" w:styleId="divider1">
    <w:name w:val="divider1"/>
    <w:basedOn w:val="DefaultParagraphFont"/>
  </w:style>
  <w:style w:type="character" w:customStyle="1" w:styleId="address">
    <w:name w:val="address"/>
    <w:basedOn w:val="DefaultParagraphFont"/>
  </w:style>
  <w:style w:type="paragraph" w:customStyle="1" w:styleId="metainfo">
    <w:name w:val="metainfo"/>
    <w:basedOn w:val="Normal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</w:rPr>
  </w:style>
  <w:style w:type="character" w:customStyle="1" w:styleId="metainfo1">
    <w:name w:val="metainfo1"/>
    <w:basedOn w:val="DefaultParagraphFont"/>
  </w:style>
  <w:style w:type="character" w:customStyle="1" w:styleId="divider">
    <w:name w:val="divid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0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7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0992">
              <w:marLeft w:val="0"/>
              <w:marRight w:val="-30"/>
              <w:marTop w:val="0"/>
              <w:marBottom w:val="0"/>
              <w:divBdr>
                <w:top w:val="single" w:sz="6" w:space="11" w:color="DDDDDD"/>
                <w:left w:val="single" w:sz="6" w:space="11" w:color="DDDDDD"/>
                <w:bottom w:val="single" w:sz="6" w:space="11" w:color="DDDDDD"/>
                <w:right w:val="single" w:sz="6" w:space="11" w:color="DDDDDD"/>
              </w:divBdr>
              <w:divsChild>
                <w:div w:id="109408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829229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DDDDDD"/>
                        <w:left w:val="single" w:sz="6" w:space="12" w:color="DDDDDD"/>
                        <w:bottom w:val="single" w:sz="6" w:space="0" w:color="DDDDDD"/>
                        <w:right w:val="single" w:sz="6" w:space="12" w:color="DDDDDD"/>
                      </w:divBdr>
                    </w:div>
                    <w:div w:id="10108232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DDDDDD"/>
                        <w:left w:val="single" w:sz="6" w:space="12" w:color="DDDDDD"/>
                        <w:bottom w:val="single" w:sz="6" w:space="0" w:color="DDDDDD"/>
                        <w:right w:val="single" w:sz="6" w:space="12" w:color="DDDDDD"/>
                      </w:divBdr>
                    </w:div>
                    <w:div w:id="420688030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DDDDDD"/>
                        <w:left w:val="single" w:sz="6" w:space="12" w:color="DDDDDD"/>
                        <w:bottom w:val="single" w:sz="6" w:space="0" w:color="DDDDDD"/>
                        <w:right w:val="single" w:sz="6" w:space="12" w:color="DDDDDD"/>
                      </w:divBdr>
                    </w:div>
                    <w:div w:id="482477076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DDDDDD"/>
                        <w:left w:val="single" w:sz="6" w:space="12" w:color="DDDDDD"/>
                        <w:bottom w:val="single" w:sz="6" w:space="0" w:color="DDDDDD"/>
                        <w:right w:val="single" w:sz="6" w:space="12" w:color="DDDDDD"/>
                      </w:divBdr>
                    </w:div>
                    <w:div w:id="1872570613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DDDDDD"/>
                        <w:left w:val="single" w:sz="6" w:space="12" w:color="DDDDDD"/>
                        <w:bottom w:val="single" w:sz="6" w:space="0" w:color="DDDDDD"/>
                        <w:right w:val="single" w:sz="6" w:space="12" w:color="DDDDDD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abs.stirling.gov.uk/online-applications/propertyDetails.do?activeTab=relatedCases&amp;keyVal=000MCPPILI000" TargetMode="External"/><Relationship Id="rId18" Type="http://schemas.openxmlformats.org/officeDocument/2006/relationships/hyperlink" Target="https://pabs.stirling.gov.uk/online-applications/scottishBuildingWarrantDetails.do?previousCaseType=Property&amp;keyVal=9601192BWS&amp;previousCaseNumber=000MS5PIBU000&amp;previousCaseUprn=000122012797&amp;activeTab=summary&amp;previousKeyVal=000MCPPILI000" TargetMode="External"/><Relationship Id="rId26" Type="http://schemas.openxmlformats.org/officeDocument/2006/relationships/hyperlink" Target="https://pabs.stirling.gov.uk/online-applications/scottishBuildingWarrantDetails.do?previousCaseType=Property&amp;keyVal=HTJKZJPI04000&amp;previousCaseNumber=000MS5PIBU000&amp;previousCaseUprn=000122012797&amp;activeTab=summary&amp;previousKeyVal=000MCPPILI000" TargetMode="External"/><Relationship Id="rId39" Type="http://schemas.openxmlformats.org/officeDocument/2006/relationships/header" Target="header3.xml"/><Relationship Id="rId21" Type="http://schemas.openxmlformats.org/officeDocument/2006/relationships/hyperlink" Target="https://pabs.stirling.gov.uk/online-applications/scottishBuildingWarrantDetails.do?previousCaseType=Property&amp;keyVal=9700719BWS&amp;previousCaseNumber=000MS5PIBU000&amp;previousCaseUprn=000122012797&amp;activeTab=summary&amp;previousKeyVal=000MCPPILI000" TargetMode="External"/><Relationship Id="rId34" Type="http://schemas.openxmlformats.org/officeDocument/2006/relationships/hyperlink" Target="https://pabs.stirling.gov.uk/online-applications/scottishBuildingWarrantDetails.do?previousCaseType=Property&amp;keyVal=OGFOU2PI03K00&amp;previousCaseNumber=000MS5PIBU000&amp;previousCaseUprn=000122012797&amp;activeTab=summary&amp;previousKeyVal=000MCPPILI000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pabs.stirling.gov.uk/online-applications/applicationDetails.do?previousCaseType=Property&amp;keyVal=HRFDHEPIH4000&amp;previousCaseNumber=000MS5PIBU000&amp;previousCaseUprn=000122012797&amp;activeTab=summary&amp;previousKeyVal=000MCPPILI000" TargetMode="External"/><Relationship Id="rId20" Type="http://schemas.openxmlformats.org/officeDocument/2006/relationships/hyperlink" Target="https://pabs.stirling.gov.uk/online-applications/scottishBuildingWarrantDetails.do?previousCaseType=Property&amp;keyVal=9700718BWS&amp;previousCaseNumber=000MS5PIBU000&amp;previousCaseUprn=000122012797&amp;activeTab=summary&amp;previousKeyVal=000MCPPILI000" TargetMode="External"/><Relationship Id="rId29" Type="http://schemas.openxmlformats.org/officeDocument/2006/relationships/hyperlink" Target="https://pabs.stirling.gov.uk/online-applications/scottishBuildingWarrantDetails.do?previousCaseType=Property&amp;keyVal=HYMIUGPI04000&amp;previousCaseNumber=000MS5PIBU000&amp;previousCaseUprn=000122012797&amp;activeTab=summary&amp;previousKeyVal=000MCPPILI000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gif"/><Relationship Id="rId24" Type="http://schemas.openxmlformats.org/officeDocument/2006/relationships/hyperlink" Target="https://pabs.stirling.gov.uk/online-applications/scottishBuildingWarrantDetails.do?previousCaseType=Property&amp;keyVal=9801146SA&amp;previousCaseNumber=000MS5PIBU000&amp;previousCaseUprn=000122012797&amp;activeTab=summary&amp;previousKeyVal=000MCPPILI000" TargetMode="External"/><Relationship Id="rId32" Type="http://schemas.openxmlformats.org/officeDocument/2006/relationships/hyperlink" Target="https://pabs.stirling.gov.uk/online-applications/scottishBuildingWarrantDetails.do?previousCaseType=Property&amp;keyVal=JEFT7PPI04000&amp;previousCaseNumber=000MS5PIBU000&amp;previousCaseUprn=000122012797&amp;activeTab=summary&amp;previousKeyVal=000MCPPILI000" TargetMode="External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pabs.stirling.gov.uk/online-applications/propertyDetails.do?activeTab=map&amp;keyVal=000MCPPILI000" TargetMode="External"/><Relationship Id="rId23" Type="http://schemas.openxmlformats.org/officeDocument/2006/relationships/hyperlink" Target="https://pabs.stirling.gov.uk/online-applications/scottishBuildingWarrantDetails.do?previousCaseType=Property&amp;keyVal=9800586SA&amp;previousCaseNumber=000MS5PIBU000&amp;previousCaseUprn=000122012797&amp;activeTab=summary&amp;previousKeyVal=000MCPPILI000" TargetMode="External"/><Relationship Id="rId28" Type="http://schemas.openxmlformats.org/officeDocument/2006/relationships/hyperlink" Target="https://pabs.stirling.gov.uk/online-applications/scottishBuildingWarrantDetails.do?previousCaseType=Property&amp;keyVal=HV35ZUPI04000&amp;previousCaseNumber=000MS5PIBU000&amp;previousCaseUprn=000122012797&amp;activeTab=summary&amp;previousKeyVal=000MCPPILI000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pabs.stirling.gov.uk/online-applications/propertyDetails.do?activeTab=printPreview&amp;keyVal=000MCPPILI000" TargetMode="External"/><Relationship Id="rId19" Type="http://schemas.openxmlformats.org/officeDocument/2006/relationships/hyperlink" Target="https://pabs.stirling.gov.uk/online-applications/scottishBuildingWarrantDetails.do?previousCaseType=Property&amp;keyVal=9601193ABWS&amp;previousCaseNumber=000MS5PIBU000&amp;previousCaseUprn=000122012797&amp;activeTab=summary&amp;previousKeyVal=000MCPPILI000" TargetMode="External"/><Relationship Id="rId31" Type="http://schemas.openxmlformats.org/officeDocument/2006/relationships/hyperlink" Target="https://pabs.stirling.gov.uk/online-applications/scottishBuildingWarrantDetails.do?previousCaseType=Property&amp;keyVal=IZ20OTPI04000&amp;previousCaseNumber=000MS5PIBU000&amp;previousCaseUprn=000122012797&amp;activeTab=summary&amp;previousKeyVal=000MCPPILI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bs.stirling.gov.uk/online-applications/searchResultsBack.do?action=back" TargetMode="External"/><Relationship Id="rId14" Type="http://schemas.openxmlformats.org/officeDocument/2006/relationships/hyperlink" Target="https://pabs.stirling.gov.uk/online-applications/propertyDetails.do?activeTab=constraints&amp;keyVal=000MCPPILI000" TargetMode="External"/><Relationship Id="rId22" Type="http://schemas.openxmlformats.org/officeDocument/2006/relationships/hyperlink" Target="https://pabs.stirling.gov.uk/online-applications/scottishBuildingWarrantDetails.do?previousCaseType=Property&amp;keyVal=9800007S&amp;previousCaseNumber=000MS5PIBU000&amp;previousCaseUprn=000122012797&amp;activeTab=summary&amp;previousKeyVal=000MCPPILI000" TargetMode="External"/><Relationship Id="rId27" Type="http://schemas.openxmlformats.org/officeDocument/2006/relationships/hyperlink" Target="https://pabs.stirling.gov.uk/online-applications/scottishBuildingWarrantDetails.do?previousCaseType=Property&amp;keyVal=HV1FTBPI04000&amp;previousCaseNumber=000MS5PIBU000&amp;previousCaseUprn=000122012797&amp;activeTab=summary&amp;previousKeyVal=000MCPPILI000" TargetMode="External"/><Relationship Id="rId30" Type="http://schemas.openxmlformats.org/officeDocument/2006/relationships/hyperlink" Target="https://pabs.stirling.gov.uk/online-applications/scottishBuildingWarrantDetails.do?previousCaseType=Property&amp;keyVal=I6K3LEPI04000&amp;previousCaseNumber=000MS5PIBU000&amp;previousCaseUprn=000122012797&amp;activeTab=summary&amp;previousKeyVal=000MCPPILI000" TargetMode="External"/><Relationship Id="rId35" Type="http://schemas.openxmlformats.org/officeDocument/2006/relationships/header" Target="header1.xml"/><Relationship Id="rId8" Type="http://schemas.openxmlformats.org/officeDocument/2006/relationships/hyperlink" Target="https://pabs.stirling.gov.uk/online-applications/help/pagehelp/properties.htm" TargetMode="External"/><Relationship Id="rId3" Type="http://schemas.openxmlformats.org/officeDocument/2006/relationships/styles" Target="styles.xml"/><Relationship Id="rId12" Type="http://schemas.openxmlformats.org/officeDocument/2006/relationships/hyperlink" Target="https://pabs.stirling.gov.uk/online-applications/propertyDetails.do?activeTab=summary&amp;keyVal=000MCPPILI000" TargetMode="External"/><Relationship Id="rId17" Type="http://schemas.openxmlformats.org/officeDocument/2006/relationships/hyperlink" Target="https://pabs.stirling.gov.uk/online-applications/applicationDetails.do?previousCaseType=Property&amp;keyVal=HXYX3CPIC9000&amp;previousCaseNumber=000MS5PIBU000&amp;previousCaseUprn=000122012797&amp;activeTab=summary&amp;previousKeyVal=000MCPPILI000" TargetMode="External"/><Relationship Id="rId25" Type="http://schemas.openxmlformats.org/officeDocument/2006/relationships/hyperlink" Target="https://pabs.stirling.gov.uk/online-applications/scottishBuildingWarrantDetails.do?previousCaseType=Property&amp;keyVal=HBOP0QPIK3000&amp;previousCaseNumber=000MS5PIBU000&amp;previousCaseUprn=000122012797&amp;activeTab=summary&amp;previousKeyVal=000MCPPILI000" TargetMode="External"/><Relationship Id="rId33" Type="http://schemas.openxmlformats.org/officeDocument/2006/relationships/hyperlink" Target="https://pabs.stirling.gov.uk/online-applications/scottishBuildingWarrantDetails.do?previousCaseType=Property&amp;keyVal=K98W6KPI0DK00&amp;previousCaseNumber=000MS5PIBU000&amp;previousCaseUprn=000122012797&amp;activeTab=summary&amp;previousKeyVal=000MCPPILI000" TargetMode="External"/><Relationship Id="rId38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A23CE-5A09-492E-9E94-8445DF08F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1152</Words>
  <Characters>6469</Characters>
  <Application>Microsoft Office Word</Application>
  <DocSecurity>0</DocSecurity>
  <Lines>190</Lines>
  <Paragraphs>211</Paragraphs>
  <ScaleCrop>false</ScaleCrop>
  <Company/>
  <LinksUpToDate>false</LinksUpToDate>
  <CharactersWithSpaces>7410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subject/>
  <dc:creator>John Gallacher</dc:creator>
  <cp:keywords/>
  <dc:description/>
  <cp:lastModifiedBy>John Gallacher</cp:lastModifiedBy>
  <cp:revision>1</cp:revision>
  <cp:lastPrinted>2007-07-24T09:49:00Z</cp:lastPrinted>
  <dcterms:created xsi:type="dcterms:W3CDTF">2023-06-28T12:26:00Z</dcterms:created>
  <dcterms:modified xsi:type="dcterms:W3CDTF">2023-06-28T12:28:00Z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PRECID">
    <vt:i4>8</vt:i4>
  </property>
  <property fmtid="{D5CDD505-2E9C-101B-9397-08002B2CF9AE}" pid="3" name="BASEPRECTYPE">
    <vt:lpwstr>BLANK</vt:lpwstr>
  </property>
  <property fmtid="{D5CDD505-2E9C-101B-9397-08002B2CF9AE}" pid="4" name="DOCID">
    <vt:i4>23663535</vt:i4>
  </property>
  <property fmtid="{D5CDD505-2E9C-101B-9397-08002B2CF9AE}" pid="5" name="DOCIDEX">
    <vt:lpwstr> </vt:lpwstr>
  </property>
  <property fmtid="{D5CDD505-2E9C-101B-9397-08002B2CF9AE}" pid="6" name="COMPANYID">
    <vt:i4>2122615816</vt:i4>
  </property>
  <property fmtid="{D5CDD505-2E9C-101B-9397-08002B2CF9AE}" pid="7" name="SERIALNO">
    <vt:i4>12183</vt:i4>
  </property>
  <property fmtid="{D5CDD505-2E9C-101B-9397-08002B2CF9AE}" pid="8" name="EDITION">
    <vt:lpwstr>FM</vt:lpwstr>
  </property>
  <property fmtid="{D5CDD505-2E9C-101B-9397-08002B2CF9AE}" pid="9" name="CLIENTID">
    <vt:i4>40726</vt:i4>
  </property>
  <property fmtid="{D5CDD505-2E9C-101B-9397-08002B2CF9AE}" pid="10" name="FILEID">
    <vt:i4>264279</vt:i4>
  </property>
  <property fmtid="{D5CDD505-2E9C-101B-9397-08002B2CF9AE}" pid="11" name="ASSOCID">
    <vt:i4>933118</vt:i4>
  </property>
  <property fmtid="{D5CDD505-2E9C-101B-9397-08002B2CF9AE}" pid="12" name="VERSIONID">
    <vt:lpwstr>2bd2c0cd-5db6-4288-ae36-c57223741ccd</vt:lpwstr>
  </property>
  <property fmtid="{D5CDD505-2E9C-101B-9397-08002B2CF9AE}" pid="13" name="VERSIONLABEL">
    <vt:lpwstr>1</vt:lpwstr>
  </property>
</Properties>
</file>